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944" w:type="dxa"/>
        <w:tblLook w:val="04A0" w:firstRow="1" w:lastRow="0" w:firstColumn="1" w:lastColumn="0" w:noHBand="0" w:noVBand="1"/>
      </w:tblPr>
      <w:tblGrid>
        <w:gridCol w:w="2944"/>
      </w:tblGrid>
      <w:tr w:rsidR="006472A1" w14:paraId="625E924C" w14:textId="77777777" w:rsidTr="00445C9E">
        <w:trPr>
          <w:trHeight w:val="488"/>
        </w:trPr>
        <w:tc>
          <w:tcPr>
            <w:tcW w:w="2944" w:type="dxa"/>
          </w:tcPr>
          <w:p w14:paraId="474CA4E4" w14:textId="77777777" w:rsidR="006472A1" w:rsidRPr="0032328D" w:rsidRDefault="006472A1" w:rsidP="0039214C">
            <w:pPr>
              <w:jc w:val="both"/>
              <w:rPr>
                <w:rFonts w:ascii="Blacksword" w:hAnsi="Blacksword"/>
              </w:rPr>
            </w:pPr>
            <w:r w:rsidRPr="0032328D">
              <w:rPr>
                <w:rFonts w:ascii="Blacksword" w:hAnsi="Blacksword"/>
                <w:sz w:val="32"/>
              </w:rPr>
              <w:t>Notes</w:t>
            </w:r>
          </w:p>
        </w:tc>
      </w:tr>
      <w:tr w:rsidR="006472A1" w14:paraId="0A04816F" w14:textId="77777777" w:rsidTr="00445C9E">
        <w:trPr>
          <w:trHeight w:val="488"/>
        </w:trPr>
        <w:tc>
          <w:tcPr>
            <w:tcW w:w="2944" w:type="dxa"/>
          </w:tcPr>
          <w:p w14:paraId="611F54C9" w14:textId="77777777" w:rsidR="006472A1" w:rsidRDefault="006472A1" w:rsidP="0039214C">
            <w:pPr>
              <w:jc w:val="both"/>
              <w:rPr>
                <w:rFonts w:asciiTheme="minorHAnsi" w:hAnsiTheme="minorHAnsi"/>
                <w:b/>
              </w:rPr>
            </w:pPr>
          </w:p>
        </w:tc>
      </w:tr>
      <w:tr w:rsidR="006472A1" w14:paraId="3E743CF0" w14:textId="77777777" w:rsidTr="00445C9E">
        <w:trPr>
          <w:trHeight w:val="488"/>
        </w:trPr>
        <w:tc>
          <w:tcPr>
            <w:tcW w:w="2944" w:type="dxa"/>
          </w:tcPr>
          <w:p w14:paraId="69E62DB4" w14:textId="77777777" w:rsidR="006472A1" w:rsidRDefault="006472A1" w:rsidP="0039214C">
            <w:pPr>
              <w:jc w:val="both"/>
              <w:rPr>
                <w:rFonts w:asciiTheme="minorHAnsi" w:hAnsiTheme="minorHAnsi"/>
                <w:b/>
              </w:rPr>
            </w:pPr>
          </w:p>
        </w:tc>
      </w:tr>
      <w:tr w:rsidR="006472A1" w14:paraId="5A0E13D1" w14:textId="77777777" w:rsidTr="00445C9E">
        <w:trPr>
          <w:trHeight w:val="517"/>
        </w:trPr>
        <w:tc>
          <w:tcPr>
            <w:tcW w:w="2944" w:type="dxa"/>
          </w:tcPr>
          <w:p w14:paraId="0C52A845" w14:textId="77777777" w:rsidR="006472A1" w:rsidRDefault="006472A1" w:rsidP="0039214C">
            <w:pPr>
              <w:jc w:val="both"/>
              <w:rPr>
                <w:rFonts w:asciiTheme="minorHAnsi" w:hAnsiTheme="minorHAnsi"/>
                <w:b/>
              </w:rPr>
            </w:pPr>
          </w:p>
        </w:tc>
      </w:tr>
      <w:tr w:rsidR="006472A1" w14:paraId="4DF3C327" w14:textId="77777777" w:rsidTr="00445C9E">
        <w:trPr>
          <w:trHeight w:val="488"/>
        </w:trPr>
        <w:tc>
          <w:tcPr>
            <w:tcW w:w="2944" w:type="dxa"/>
          </w:tcPr>
          <w:p w14:paraId="691B0DF8" w14:textId="77777777" w:rsidR="006472A1" w:rsidRDefault="006472A1" w:rsidP="0039214C">
            <w:pPr>
              <w:jc w:val="both"/>
              <w:rPr>
                <w:rFonts w:asciiTheme="minorHAnsi" w:hAnsiTheme="minorHAnsi"/>
                <w:b/>
              </w:rPr>
            </w:pPr>
          </w:p>
        </w:tc>
      </w:tr>
      <w:tr w:rsidR="006472A1" w14:paraId="5ED5AC73" w14:textId="77777777" w:rsidTr="00445C9E">
        <w:trPr>
          <w:trHeight w:val="488"/>
        </w:trPr>
        <w:tc>
          <w:tcPr>
            <w:tcW w:w="2944" w:type="dxa"/>
          </w:tcPr>
          <w:p w14:paraId="1B9283C4" w14:textId="77777777" w:rsidR="006472A1" w:rsidRDefault="006472A1" w:rsidP="0039214C">
            <w:pPr>
              <w:jc w:val="both"/>
              <w:rPr>
                <w:rFonts w:asciiTheme="minorHAnsi" w:hAnsiTheme="minorHAnsi"/>
                <w:b/>
              </w:rPr>
            </w:pPr>
          </w:p>
        </w:tc>
      </w:tr>
      <w:tr w:rsidR="006472A1" w14:paraId="78DB8A71" w14:textId="77777777" w:rsidTr="00445C9E">
        <w:trPr>
          <w:trHeight w:val="488"/>
        </w:trPr>
        <w:tc>
          <w:tcPr>
            <w:tcW w:w="2944" w:type="dxa"/>
          </w:tcPr>
          <w:p w14:paraId="4645A519" w14:textId="77777777" w:rsidR="006472A1" w:rsidRDefault="006472A1" w:rsidP="0039214C">
            <w:pPr>
              <w:jc w:val="both"/>
              <w:rPr>
                <w:rFonts w:asciiTheme="minorHAnsi" w:hAnsiTheme="minorHAnsi"/>
                <w:b/>
              </w:rPr>
            </w:pPr>
          </w:p>
        </w:tc>
      </w:tr>
      <w:tr w:rsidR="006472A1" w14:paraId="5607F87B" w14:textId="77777777" w:rsidTr="00445C9E">
        <w:trPr>
          <w:trHeight w:val="488"/>
        </w:trPr>
        <w:tc>
          <w:tcPr>
            <w:tcW w:w="2944" w:type="dxa"/>
          </w:tcPr>
          <w:p w14:paraId="195B1381" w14:textId="77777777" w:rsidR="006472A1" w:rsidRDefault="006472A1" w:rsidP="0039214C">
            <w:pPr>
              <w:jc w:val="both"/>
              <w:rPr>
                <w:rFonts w:asciiTheme="minorHAnsi" w:hAnsiTheme="minorHAnsi"/>
                <w:b/>
              </w:rPr>
            </w:pPr>
          </w:p>
        </w:tc>
      </w:tr>
      <w:tr w:rsidR="006472A1" w14:paraId="103A29D9" w14:textId="77777777" w:rsidTr="00445C9E">
        <w:trPr>
          <w:trHeight w:val="488"/>
        </w:trPr>
        <w:tc>
          <w:tcPr>
            <w:tcW w:w="2944" w:type="dxa"/>
          </w:tcPr>
          <w:p w14:paraId="0AD45E81" w14:textId="77777777" w:rsidR="006472A1" w:rsidRDefault="006472A1" w:rsidP="0039214C">
            <w:pPr>
              <w:jc w:val="both"/>
              <w:rPr>
                <w:rFonts w:asciiTheme="minorHAnsi" w:hAnsiTheme="minorHAnsi"/>
                <w:b/>
              </w:rPr>
            </w:pPr>
          </w:p>
        </w:tc>
      </w:tr>
      <w:tr w:rsidR="006472A1" w14:paraId="752158BD" w14:textId="77777777" w:rsidTr="00445C9E">
        <w:trPr>
          <w:trHeight w:val="488"/>
        </w:trPr>
        <w:tc>
          <w:tcPr>
            <w:tcW w:w="2944" w:type="dxa"/>
          </w:tcPr>
          <w:p w14:paraId="2264190A" w14:textId="77777777" w:rsidR="006472A1" w:rsidRDefault="006472A1" w:rsidP="0039214C">
            <w:pPr>
              <w:jc w:val="both"/>
              <w:rPr>
                <w:rFonts w:asciiTheme="minorHAnsi" w:hAnsiTheme="minorHAnsi"/>
                <w:b/>
              </w:rPr>
            </w:pPr>
          </w:p>
        </w:tc>
      </w:tr>
      <w:tr w:rsidR="006472A1" w14:paraId="5926AA96" w14:textId="77777777" w:rsidTr="00445C9E">
        <w:trPr>
          <w:trHeight w:val="517"/>
        </w:trPr>
        <w:tc>
          <w:tcPr>
            <w:tcW w:w="2944" w:type="dxa"/>
          </w:tcPr>
          <w:p w14:paraId="1B564F23" w14:textId="77777777" w:rsidR="006472A1" w:rsidRDefault="006472A1" w:rsidP="0039214C">
            <w:pPr>
              <w:jc w:val="both"/>
              <w:rPr>
                <w:rFonts w:asciiTheme="minorHAnsi" w:hAnsiTheme="minorHAnsi"/>
                <w:b/>
              </w:rPr>
            </w:pPr>
          </w:p>
        </w:tc>
      </w:tr>
      <w:tr w:rsidR="006472A1" w14:paraId="157E357A" w14:textId="77777777" w:rsidTr="00445C9E">
        <w:trPr>
          <w:trHeight w:val="488"/>
        </w:trPr>
        <w:tc>
          <w:tcPr>
            <w:tcW w:w="2944" w:type="dxa"/>
          </w:tcPr>
          <w:p w14:paraId="3B6B1129" w14:textId="77777777" w:rsidR="006472A1" w:rsidRDefault="006472A1" w:rsidP="0039214C">
            <w:pPr>
              <w:jc w:val="both"/>
              <w:rPr>
                <w:rFonts w:asciiTheme="minorHAnsi" w:hAnsiTheme="minorHAnsi"/>
                <w:b/>
              </w:rPr>
            </w:pPr>
          </w:p>
        </w:tc>
      </w:tr>
      <w:tr w:rsidR="006472A1" w14:paraId="29347545" w14:textId="77777777" w:rsidTr="00445C9E">
        <w:trPr>
          <w:trHeight w:val="488"/>
        </w:trPr>
        <w:tc>
          <w:tcPr>
            <w:tcW w:w="2944" w:type="dxa"/>
          </w:tcPr>
          <w:p w14:paraId="25D64C29" w14:textId="77777777" w:rsidR="006472A1" w:rsidRDefault="006472A1" w:rsidP="0039214C">
            <w:pPr>
              <w:jc w:val="both"/>
              <w:rPr>
                <w:rFonts w:asciiTheme="minorHAnsi" w:hAnsiTheme="minorHAnsi"/>
                <w:b/>
              </w:rPr>
            </w:pPr>
          </w:p>
        </w:tc>
      </w:tr>
      <w:tr w:rsidR="006472A1" w14:paraId="431C0527" w14:textId="77777777" w:rsidTr="00445C9E">
        <w:trPr>
          <w:trHeight w:val="488"/>
        </w:trPr>
        <w:tc>
          <w:tcPr>
            <w:tcW w:w="2944" w:type="dxa"/>
          </w:tcPr>
          <w:p w14:paraId="5C83B0A1" w14:textId="77777777" w:rsidR="006472A1" w:rsidRDefault="006472A1" w:rsidP="0039214C">
            <w:pPr>
              <w:jc w:val="both"/>
              <w:rPr>
                <w:rFonts w:asciiTheme="minorHAnsi" w:hAnsiTheme="minorHAnsi"/>
                <w:b/>
              </w:rPr>
            </w:pPr>
          </w:p>
        </w:tc>
      </w:tr>
      <w:tr w:rsidR="006472A1" w14:paraId="51E3A1AF" w14:textId="77777777" w:rsidTr="00445C9E">
        <w:trPr>
          <w:trHeight w:val="488"/>
        </w:trPr>
        <w:tc>
          <w:tcPr>
            <w:tcW w:w="2944" w:type="dxa"/>
          </w:tcPr>
          <w:p w14:paraId="24FE7BE4" w14:textId="77777777" w:rsidR="006472A1" w:rsidRDefault="006472A1" w:rsidP="0039214C">
            <w:pPr>
              <w:jc w:val="both"/>
              <w:rPr>
                <w:rFonts w:asciiTheme="minorHAnsi" w:hAnsiTheme="minorHAnsi"/>
                <w:b/>
              </w:rPr>
            </w:pPr>
          </w:p>
        </w:tc>
      </w:tr>
      <w:tr w:rsidR="006472A1" w14:paraId="3ED39760" w14:textId="77777777" w:rsidTr="00445C9E">
        <w:trPr>
          <w:trHeight w:val="488"/>
        </w:trPr>
        <w:tc>
          <w:tcPr>
            <w:tcW w:w="2944" w:type="dxa"/>
          </w:tcPr>
          <w:p w14:paraId="24BE97D5" w14:textId="77777777" w:rsidR="006472A1" w:rsidRDefault="006472A1" w:rsidP="0039214C">
            <w:pPr>
              <w:jc w:val="both"/>
              <w:rPr>
                <w:rFonts w:asciiTheme="minorHAnsi" w:hAnsiTheme="minorHAnsi"/>
                <w:b/>
              </w:rPr>
            </w:pPr>
          </w:p>
        </w:tc>
      </w:tr>
      <w:tr w:rsidR="00691756" w14:paraId="3499E1BF" w14:textId="77777777" w:rsidTr="00884BD4">
        <w:trPr>
          <w:trHeight w:val="488"/>
        </w:trPr>
        <w:tc>
          <w:tcPr>
            <w:tcW w:w="2944" w:type="dxa"/>
          </w:tcPr>
          <w:p w14:paraId="56632546" w14:textId="77777777" w:rsidR="00691756" w:rsidRDefault="00691756" w:rsidP="0039214C">
            <w:pPr>
              <w:jc w:val="both"/>
              <w:rPr>
                <w:rFonts w:asciiTheme="minorHAnsi" w:hAnsiTheme="minorHAnsi"/>
                <w:b/>
              </w:rPr>
            </w:pPr>
          </w:p>
        </w:tc>
      </w:tr>
      <w:tr w:rsidR="00691756" w14:paraId="656D5EE0" w14:textId="77777777" w:rsidTr="00884BD4">
        <w:trPr>
          <w:trHeight w:val="488"/>
        </w:trPr>
        <w:tc>
          <w:tcPr>
            <w:tcW w:w="2944" w:type="dxa"/>
          </w:tcPr>
          <w:p w14:paraId="0E7624C5" w14:textId="77777777" w:rsidR="00691756" w:rsidRDefault="00691756" w:rsidP="0039214C">
            <w:pPr>
              <w:jc w:val="both"/>
              <w:rPr>
                <w:rFonts w:asciiTheme="minorHAnsi" w:hAnsiTheme="minorHAnsi"/>
                <w:b/>
              </w:rPr>
            </w:pPr>
          </w:p>
        </w:tc>
      </w:tr>
      <w:tr w:rsidR="006472A1" w14:paraId="62329B7D" w14:textId="77777777" w:rsidTr="00445C9E">
        <w:trPr>
          <w:trHeight w:val="488"/>
        </w:trPr>
        <w:tc>
          <w:tcPr>
            <w:tcW w:w="2944" w:type="dxa"/>
          </w:tcPr>
          <w:p w14:paraId="2FDD91E4" w14:textId="77777777" w:rsidR="006472A1" w:rsidRDefault="006472A1" w:rsidP="0039214C">
            <w:pPr>
              <w:jc w:val="both"/>
              <w:rPr>
                <w:rFonts w:asciiTheme="minorHAnsi" w:hAnsiTheme="minorHAnsi"/>
                <w:b/>
              </w:rPr>
            </w:pPr>
          </w:p>
        </w:tc>
      </w:tr>
      <w:tr w:rsidR="006472A1" w14:paraId="40F7DB80" w14:textId="77777777" w:rsidTr="00445C9E">
        <w:trPr>
          <w:trHeight w:val="517"/>
        </w:trPr>
        <w:tc>
          <w:tcPr>
            <w:tcW w:w="2944" w:type="dxa"/>
          </w:tcPr>
          <w:p w14:paraId="4A83E513" w14:textId="77777777" w:rsidR="006472A1" w:rsidRDefault="006472A1" w:rsidP="0039214C">
            <w:pPr>
              <w:jc w:val="both"/>
              <w:rPr>
                <w:rFonts w:asciiTheme="minorHAnsi" w:hAnsiTheme="minorHAnsi"/>
                <w:b/>
              </w:rPr>
            </w:pPr>
          </w:p>
        </w:tc>
      </w:tr>
      <w:tr w:rsidR="006472A1" w14:paraId="1A1A2315" w14:textId="77777777" w:rsidTr="00445C9E">
        <w:trPr>
          <w:trHeight w:val="488"/>
        </w:trPr>
        <w:tc>
          <w:tcPr>
            <w:tcW w:w="2944" w:type="dxa"/>
          </w:tcPr>
          <w:p w14:paraId="7FAC8FEB" w14:textId="77777777" w:rsidR="006472A1" w:rsidRDefault="006472A1" w:rsidP="0039214C">
            <w:pPr>
              <w:jc w:val="both"/>
              <w:rPr>
                <w:rFonts w:asciiTheme="minorHAnsi" w:hAnsiTheme="minorHAnsi"/>
                <w:b/>
              </w:rPr>
            </w:pPr>
          </w:p>
        </w:tc>
      </w:tr>
      <w:tr w:rsidR="009F7B9B" w14:paraId="6D24E436" w14:textId="77777777" w:rsidTr="00655408">
        <w:trPr>
          <w:trHeight w:val="488"/>
        </w:trPr>
        <w:tc>
          <w:tcPr>
            <w:tcW w:w="2944" w:type="dxa"/>
          </w:tcPr>
          <w:p w14:paraId="598F650F" w14:textId="77777777" w:rsidR="009F7B9B" w:rsidRDefault="009F7B9B" w:rsidP="0039214C">
            <w:pPr>
              <w:jc w:val="both"/>
              <w:rPr>
                <w:rFonts w:asciiTheme="minorHAnsi" w:hAnsiTheme="minorHAnsi"/>
                <w:b/>
              </w:rPr>
            </w:pPr>
          </w:p>
        </w:tc>
      </w:tr>
      <w:tr w:rsidR="006472A1" w14:paraId="34FD0419" w14:textId="77777777" w:rsidTr="00445C9E">
        <w:trPr>
          <w:trHeight w:val="488"/>
        </w:trPr>
        <w:tc>
          <w:tcPr>
            <w:tcW w:w="2944" w:type="dxa"/>
          </w:tcPr>
          <w:p w14:paraId="77C0A814" w14:textId="77777777" w:rsidR="006472A1" w:rsidRDefault="006472A1" w:rsidP="0039214C">
            <w:pPr>
              <w:jc w:val="both"/>
              <w:rPr>
                <w:rFonts w:asciiTheme="minorHAnsi" w:hAnsiTheme="minorHAnsi"/>
                <w:b/>
              </w:rPr>
            </w:pPr>
          </w:p>
        </w:tc>
      </w:tr>
      <w:tr w:rsidR="006472A1" w14:paraId="473024C1" w14:textId="77777777" w:rsidTr="00445C9E">
        <w:trPr>
          <w:trHeight w:val="488"/>
        </w:trPr>
        <w:tc>
          <w:tcPr>
            <w:tcW w:w="2944" w:type="dxa"/>
          </w:tcPr>
          <w:p w14:paraId="6992FE3C" w14:textId="77777777" w:rsidR="006472A1" w:rsidRDefault="006472A1" w:rsidP="0039214C">
            <w:pPr>
              <w:jc w:val="both"/>
              <w:rPr>
                <w:rFonts w:asciiTheme="minorHAnsi" w:hAnsiTheme="minorHAnsi"/>
                <w:b/>
              </w:rPr>
            </w:pPr>
          </w:p>
        </w:tc>
      </w:tr>
      <w:tr w:rsidR="006472A1" w14:paraId="783B7477" w14:textId="77777777" w:rsidTr="00445C9E">
        <w:trPr>
          <w:trHeight w:val="488"/>
        </w:trPr>
        <w:tc>
          <w:tcPr>
            <w:tcW w:w="2944" w:type="dxa"/>
          </w:tcPr>
          <w:p w14:paraId="1CFEDB9A" w14:textId="77777777" w:rsidR="006472A1" w:rsidRDefault="006472A1" w:rsidP="0039214C">
            <w:pPr>
              <w:jc w:val="both"/>
              <w:rPr>
                <w:rFonts w:asciiTheme="minorHAnsi" w:hAnsiTheme="minorHAnsi"/>
                <w:b/>
              </w:rPr>
            </w:pPr>
          </w:p>
        </w:tc>
      </w:tr>
      <w:tr w:rsidR="006472A1" w14:paraId="5E1901E6" w14:textId="77777777" w:rsidTr="00445C9E">
        <w:trPr>
          <w:trHeight w:val="462"/>
        </w:trPr>
        <w:tc>
          <w:tcPr>
            <w:tcW w:w="2944" w:type="dxa"/>
          </w:tcPr>
          <w:p w14:paraId="1BEFEB0D" w14:textId="77777777" w:rsidR="006472A1" w:rsidRDefault="006472A1" w:rsidP="0039214C">
            <w:pPr>
              <w:jc w:val="both"/>
              <w:rPr>
                <w:rFonts w:asciiTheme="minorHAnsi" w:hAnsiTheme="minorHAnsi"/>
                <w:b/>
              </w:rPr>
            </w:pPr>
            <w:bookmarkStart w:id="0" w:name="_GoBack"/>
            <w:bookmarkEnd w:id="0"/>
          </w:p>
        </w:tc>
      </w:tr>
    </w:tbl>
    <w:p w14:paraId="006ACCE5" w14:textId="4DCAED54" w:rsidR="003E0D8E" w:rsidRPr="00F27FE2" w:rsidRDefault="003E0D8E" w:rsidP="0039214C">
      <w:pPr>
        <w:jc w:val="both"/>
        <w:rPr>
          <w:rFonts w:ascii="Blacksword" w:hAnsi="Blacksword"/>
          <w:sz w:val="32"/>
          <w:szCs w:val="32"/>
        </w:rPr>
      </w:pPr>
      <w:r w:rsidRPr="00F27FE2">
        <w:rPr>
          <w:rFonts w:asciiTheme="minorHAnsi" w:hAnsiTheme="minorHAnsi"/>
          <w:b/>
          <w:sz w:val="32"/>
          <w:szCs w:val="32"/>
        </w:rPr>
        <w:t xml:space="preserve">THE DOCTRINE OF </w:t>
      </w:r>
      <w:r w:rsidR="00CF0900">
        <w:rPr>
          <w:rFonts w:asciiTheme="minorHAnsi" w:hAnsiTheme="minorHAnsi"/>
          <w:b/>
          <w:sz w:val="32"/>
          <w:szCs w:val="32"/>
        </w:rPr>
        <w:t>SATAN</w:t>
      </w:r>
    </w:p>
    <w:p w14:paraId="1C4315BB" w14:textId="77777777" w:rsidR="007D46C7" w:rsidRPr="00DB7164" w:rsidRDefault="007D46C7" w:rsidP="0039214C">
      <w:pPr>
        <w:jc w:val="both"/>
        <w:rPr>
          <w:rFonts w:asciiTheme="minorHAnsi" w:hAnsiTheme="minorHAnsi"/>
        </w:rPr>
      </w:pPr>
    </w:p>
    <w:p w14:paraId="23C835DD" w14:textId="2EC11FE3" w:rsidR="00DD6611" w:rsidRDefault="007F397D" w:rsidP="0039214C">
      <w:pPr>
        <w:spacing w:line="360" w:lineRule="auto"/>
        <w:jc w:val="both"/>
        <w:rPr>
          <w:rFonts w:asciiTheme="minorHAnsi" w:hAnsiTheme="minorHAnsi"/>
        </w:rPr>
      </w:pPr>
      <w:r>
        <w:rPr>
          <w:rFonts w:asciiTheme="minorHAnsi" w:hAnsiTheme="minorHAnsi"/>
          <w:b/>
        </w:rPr>
        <w:t>Introduction</w:t>
      </w:r>
      <w:r w:rsidR="002E7ED3">
        <w:rPr>
          <w:rFonts w:asciiTheme="minorHAnsi" w:hAnsiTheme="minorHAnsi"/>
          <w:b/>
        </w:rPr>
        <w:t xml:space="preserve">: </w:t>
      </w:r>
      <w:r w:rsidR="00CF0900">
        <w:rPr>
          <w:rFonts w:asciiTheme="minorHAnsi" w:hAnsiTheme="minorHAnsi"/>
        </w:rPr>
        <w:t xml:space="preserve">To study a subject of such serious concern to the unbeliever and believer alike requires a serious and sober spiritual approach. First of </w:t>
      </w:r>
      <w:r w:rsidR="002A0DFC">
        <w:rPr>
          <w:rFonts w:asciiTheme="minorHAnsi" w:hAnsiTheme="minorHAnsi"/>
        </w:rPr>
        <w:t>all,</w:t>
      </w:r>
      <w:r w:rsidR="00CF0900">
        <w:rPr>
          <w:rFonts w:asciiTheme="minorHAnsi" w:hAnsiTheme="minorHAnsi"/>
        </w:rPr>
        <w:t xml:space="preserve"> Satan desires to influence and impact both with confusion concerning his </w:t>
      </w:r>
      <w:r w:rsidR="00CF0900">
        <w:rPr>
          <w:rFonts w:asciiTheme="minorHAnsi" w:hAnsiTheme="minorHAnsi"/>
          <w:u w:val="single"/>
        </w:rPr>
        <w:t>power</w:t>
      </w:r>
      <w:r w:rsidR="00CF0900" w:rsidRPr="007F397D">
        <w:rPr>
          <w:rFonts w:asciiTheme="minorHAnsi" w:hAnsiTheme="minorHAnsi"/>
          <w:vertAlign w:val="superscript"/>
        </w:rPr>
        <w:t>1</w:t>
      </w:r>
      <w:r w:rsidR="00CF0900">
        <w:rPr>
          <w:rFonts w:asciiTheme="minorHAnsi" w:hAnsiTheme="minorHAnsi"/>
        </w:rPr>
        <w:t xml:space="preserve">, </w:t>
      </w:r>
      <w:r w:rsidR="00CF0900">
        <w:rPr>
          <w:rFonts w:asciiTheme="minorHAnsi" w:hAnsiTheme="minorHAnsi"/>
          <w:u w:val="single"/>
        </w:rPr>
        <w:t>position</w:t>
      </w:r>
      <w:r w:rsidR="00CF0900">
        <w:rPr>
          <w:rFonts w:asciiTheme="minorHAnsi" w:hAnsiTheme="minorHAnsi"/>
          <w:vertAlign w:val="superscript"/>
        </w:rPr>
        <w:t>2</w:t>
      </w:r>
      <w:r w:rsidR="00CF0900">
        <w:rPr>
          <w:rFonts w:asciiTheme="minorHAnsi" w:hAnsiTheme="minorHAnsi"/>
        </w:rPr>
        <w:t xml:space="preserve">, </w:t>
      </w:r>
      <w:r w:rsidR="00CF0900">
        <w:rPr>
          <w:rFonts w:asciiTheme="minorHAnsi" w:hAnsiTheme="minorHAnsi"/>
          <w:u w:val="single"/>
        </w:rPr>
        <w:t>plans</w:t>
      </w:r>
      <w:r w:rsidR="00CF0900">
        <w:rPr>
          <w:rFonts w:asciiTheme="minorHAnsi" w:hAnsiTheme="minorHAnsi"/>
          <w:vertAlign w:val="superscript"/>
        </w:rPr>
        <w:t>3</w:t>
      </w:r>
      <w:r w:rsidR="00CF0900">
        <w:rPr>
          <w:rFonts w:asciiTheme="minorHAnsi" w:hAnsiTheme="minorHAnsi"/>
        </w:rPr>
        <w:t xml:space="preserve"> and </w:t>
      </w:r>
      <w:r w:rsidR="00CF0900">
        <w:rPr>
          <w:rFonts w:asciiTheme="minorHAnsi" w:hAnsiTheme="minorHAnsi"/>
          <w:u w:val="single"/>
        </w:rPr>
        <w:t>purpose</w:t>
      </w:r>
      <w:r w:rsidR="00CF0900">
        <w:rPr>
          <w:rFonts w:asciiTheme="minorHAnsi" w:hAnsiTheme="minorHAnsi"/>
          <w:vertAlign w:val="superscript"/>
        </w:rPr>
        <w:t>4</w:t>
      </w:r>
      <w:r w:rsidR="00CF0900">
        <w:rPr>
          <w:rFonts w:asciiTheme="minorHAnsi" w:hAnsiTheme="minorHAnsi"/>
        </w:rPr>
        <w:t xml:space="preserve">. Secondly, there is a danger in falling prey to his subtlety and </w:t>
      </w:r>
      <w:r w:rsidR="002A0DFC">
        <w:rPr>
          <w:rFonts w:asciiTheme="minorHAnsi" w:hAnsiTheme="minorHAnsi"/>
        </w:rPr>
        <w:t>becoming</w:t>
      </w:r>
      <w:r w:rsidR="00CF0900">
        <w:rPr>
          <w:rFonts w:asciiTheme="minorHAnsi" w:hAnsiTheme="minorHAnsi"/>
        </w:rPr>
        <w:t xml:space="preserve"> snared by curiosity, even obsessed or enamored by the false claims and deception of the devil. </w:t>
      </w:r>
    </w:p>
    <w:p w14:paraId="7C8ED31F" w14:textId="77102E80" w:rsidR="002E7ED3" w:rsidRPr="007F397D" w:rsidRDefault="00CF0900" w:rsidP="0039214C">
      <w:pPr>
        <w:spacing w:line="360" w:lineRule="auto"/>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80768" behindDoc="0" locked="0" layoutInCell="1" allowOverlap="1" wp14:anchorId="42D4D1AC" wp14:editId="32750D95">
                <wp:simplePos x="0" y="0"/>
                <wp:positionH relativeFrom="column">
                  <wp:posOffset>-38100</wp:posOffset>
                </wp:positionH>
                <wp:positionV relativeFrom="paragraph">
                  <wp:posOffset>262255</wp:posOffset>
                </wp:positionV>
                <wp:extent cx="4543425" cy="4762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4543425" cy="476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49E277" id="Rectangle 7" o:spid="_x0000_s1026" style="position:absolute;margin-left:-3pt;margin-top:20.65pt;width:357.75pt;height:3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" filled="f" strokecolor="#1f3763 [1604]" strokeweight="1pt"/>
            </w:pict>
          </mc:Fallback>
        </mc:AlternateContent>
      </w:r>
    </w:p>
    <w:p w14:paraId="4EF5F92C" w14:textId="510A1C5F" w:rsidR="004C1DEE" w:rsidRDefault="00CF0900" w:rsidP="0039214C">
      <w:pPr>
        <w:pStyle w:val="ListParagraph"/>
        <w:spacing w:line="360" w:lineRule="auto"/>
        <w:ind w:left="0"/>
        <w:jc w:val="both"/>
        <w:rPr>
          <w:rFonts w:asciiTheme="minorHAnsi" w:hAnsiTheme="minorHAnsi"/>
        </w:rPr>
      </w:pPr>
      <w:r>
        <w:rPr>
          <w:rFonts w:asciiTheme="minorHAnsi" w:hAnsiTheme="minorHAnsi"/>
        </w:rPr>
        <w:t>(II Cor. 2:11) “Lest Satan should get an advantage of us: for we are not ignorant of his devices.”</w:t>
      </w:r>
    </w:p>
    <w:p w14:paraId="2C8D15DB" w14:textId="77777777" w:rsidR="007F397D" w:rsidRDefault="007F397D" w:rsidP="0039214C">
      <w:pPr>
        <w:pStyle w:val="ListParagraph"/>
        <w:spacing w:line="360" w:lineRule="auto"/>
        <w:ind w:left="0"/>
        <w:jc w:val="both"/>
        <w:rPr>
          <w:rFonts w:asciiTheme="minorHAnsi" w:hAnsiTheme="minorHAnsi"/>
        </w:rPr>
      </w:pPr>
    </w:p>
    <w:p w14:paraId="0C370674" w14:textId="2ECFD378" w:rsidR="007F397D" w:rsidRDefault="00CF0900" w:rsidP="0039214C">
      <w:pPr>
        <w:pStyle w:val="ListParagraph"/>
        <w:spacing w:line="360" w:lineRule="auto"/>
        <w:ind w:left="0"/>
        <w:jc w:val="both"/>
        <w:rPr>
          <w:rFonts w:asciiTheme="minorHAnsi" w:hAnsiTheme="minorHAnsi"/>
        </w:rPr>
      </w:pPr>
      <w:r>
        <w:rPr>
          <w:rFonts w:asciiTheme="minorHAnsi" w:hAnsiTheme="minorHAnsi"/>
        </w:rPr>
        <w:t>Historically the influence and impact of Satan have been felt by societies w</w:t>
      </w:r>
      <w:r w:rsidR="002A0DFC">
        <w:rPr>
          <w:rFonts w:asciiTheme="minorHAnsi" w:hAnsiTheme="minorHAnsi"/>
        </w:rPr>
        <w:t>orl</w:t>
      </w:r>
      <w:r>
        <w:rPr>
          <w:rFonts w:asciiTheme="minorHAnsi" w:hAnsiTheme="minorHAnsi"/>
        </w:rPr>
        <w:t xml:space="preserve">d over and almost every culture </w:t>
      </w:r>
      <w:r w:rsidR="00922368">
        <w:rPr>
          <w:rFonts w:asciiTheme="minorHAnsi" w:hAnsiTheme="minorHAnsi"/>
        </w:rPr>
        <w:t>bear</w:t>
      </w:r>
      <w:r>
        <w:rPr>
          <w:rFonts w:asciiTheme="minorHAnsi" w:hAnsiTheme="minorHAnsi"/>
        </w:rPr>
        <w:t xml:space="preserve"> witness of an evil force, of a fearful power and personality that can possess body, soul and spirit of man. Voodoo dolls, witch doctors, demonic influence, idol worship, trances, seances, evil practices, </w:t>
      </w:r>
      <w:r w:rsidR="002A0DFC">
        <w:rPr>
          <w:rFonts w:asciiTheme="minorHAnsi" w:hAnsiTheme="minorHAnsi"/>
        </w:rPr>
        <w:t>etc. L</w:t>
      </w:r>
      <w:r>
        <w:rPr>
          <w:rFonts w:asciiTheme="minorHAnsi" w:hAnsiTheme="minorHAnsi"/>
        </w:rPr>
        <w:t xml:space="preserve">ots of questions can be answered from scripture concerning Satan. </w:t>
      </w:r>
    </w:p>
    <w:p w14:paraId="4CF3FD71" w14:textId="77777777" w:rsidR="002E7ED3" w:rsidRDefault="002E7ED3" w:rsidP="0039214C">
      <w:pPr>
        <w:pStyle w:val="ListParagraph"/>
        <w:spacing w:line="360" w:lineRule="auto"/>
        <w:ind w:left="0"/>
        <w:jc w:val="both"/>
        <w:rPr>
          <w:rFonts w:asciiTheme="minorHAnsi" w:hAnsiTheme="minorHAnsi"/>
        </w:rPr>
      </w:pPr>
    </w:p>
    <w:p w14:paraId="27BCE055" w14:textId="7B3662B4" w:rsidR="007F397D" w:rsidRPr="00893869" w:rsidRDefault="00893869" w:rsidP="0039214C">
      <w:pPr>
        <w:pStyle w:val="ListParagraph"/>
        <w:spacing w:line="360" w:lineRule="auto"/>
        <w:ind w:left="0"/>
        <w:jc w:val="both"/>
        <w:rPr>
          <w:rFonts w:asciiTheme="minorHAnsi" w:hAnsiTheme="minorHAnsi"/>
        </w:rPr>
      </w:pPr>
      <w:r>
        <w:rPr>
          <w:rFonts w:asciiTheme="minorHAnsi" w:hAnsiTheme="minorHAnsi"/>
          <w:b/>
          <w:bCs/>
        </w:rPr>
        <w:t>THE EXISTANCE OF SATAN:</w:t>
      </w:r>
      <w:r>
        <w:rPr>
          <w:rFonts w:asciiTheme="minorHAnsi" w:hAnsiTheme="minorHAnsi"/>
        </w:rPr>
        <w:t xml:space="preserve"> Who he is, where he is, what he does and why he exists are revealed in scripture, but speculation and deception provide ulterior impressions. </w:t>
      </w:r>
    </w:p>
    <w:p w14:paraId="43332F65" w14:textId="77777777" w:rsidR="007F397D" w:rsidRDefault="007F397D" w:rsidP="0039214C">
      <w:pPr>
        <w:pStyle w:val="ListParagraph"/>
        <w:spacing w:line="360" w:lineRule="auto"/>
        <w:ind w:left="0"/>
        <w:jc w:val="both"/>
        <w:rPr>
          <w:rFonts w:asciiTheme="minorHAnsi" w:hAnsiTheme="minorHAnsi"/>
        </w:rPr>
      </w:pPr>
    </w:p>
    <w:p w14:paraId="1DAE172D" w14:textId="57B51459" w:rsidR="007F397D" w:rsidRDefault="003A4DF1" w:rsidP="0039214C">
      <w:pPr>
        <w:pStyle w:val="ListParagraph"/>
        <w:numPr>
          <w:ilvl w:val="0"/>
          <w:numId w:val="19"/>
        </w:numPr>
        <w:spacing w:line="360" w:lineRule="auto"/>
        <w:jc w:val="both"/>
        <w:rPr>
          <w:rFonts w:asciiTheme="minorHAnsi" w:hAnsiTheme="minorHAnsi"/>
        </w:rPr>
      </w:pPr>
      <w:r>
        <w:rPr>
          <w:rFonts w:asciiTheme="minorHAnsi" w:hAnsiTheme="minorHAnsi"/>
          <w:b/>
          <w:bCs/>
        </w:rPr>
        <w:t>Satan’s existence is doubted by the world</w:t>
      </w:r>
      <w:r w:rsidR="00E20B5C">
        <w:rPr>
          <w:rFonts w:asciiTheme="minorHAnsi" w:hAnsiTheme="minorHAnsi"/>
          <w:b/>
          <w:bCs/>
        </w:rPr>
        <w:t>:</w:t>
      </w:r>
    </w:p>
    <w:p w14:paraId="78A045F9" w14:textId="75B2C676" w:rsidR="003A4DF1" w:rsidRPr="00C018EE" w:rsidRDefault="003A4DF1" w:rsidP="0039214C">
      <w:pPr>
        <w:pStyle w:val="ListParagraph"/>
        <w:numPr>
          <w:ilvl w:val="1"/>
          <w:numId w:val="19"/>
        </w:numPr>
        <w:spacing w:line="360" w:lineRule="auto"/>
        <w:ind w:left="1080"/>
        <w:jc w:val="both"/>
        <w:rPr>
          <w:rFonts w:asciiTheme="minorHAnsi" w:hAnsiTheme="minorHAnsi"/>
          <w:u w:val="single"/>
        </w:rPr>
      </w:pPr>
      <w:r>
        <w:rPr>
          <w:rFonts w:asciiTheme="minorHAnsi" w:hAnsiTheme="minorHAnsi"/>
          <w:b/>
          <w:bCs/>
        </w:rPr>
        <w:t>Seen by the carto</w:t>
      </w:r>
      <w:r w:rsidR="002A0DFC">
        <w:rPr>
          <w:rFonts w:asciiTheme="minorHAnsi" w:hAnsiTheme="minorHAnsi"/>
          <w:b/>
          <w:bCs/>
        </w:rPr>
        <w:t>o</w:t>
      </w:r>
      <w:r>
        <w:rPr>
          <w:rFonts w:asciiTheme="minorHAnsi" w:hAnsiTheme="minorHAnsi"/>
          <w:b/>
          <w:bCs/>
        </w:rPr>
        <w:t xml:space="preserve">n characterization – Disney and others, </w:t>
      </w:r>
      <w:r w:rsidRPr="00C018EE">
        <w:rPr>
          <w:rFonts w:asciiTheme="minorHAnsi" w:hAnsiTheme="minorHAnsi"/>
          <w:u w:val="single"/>
        </w:rPr>
        <w:t>red suit</w:t>
      </w:r>
      <w:r w:rsidR="00C018EE" w:rsidRPr="00C018EE">
        <w:rPr>
          <w:rFonts w:asciiTheme="minorHAnsi" w:hAnsiTheme="minorHAnsi"/>
          <w:u w:val="single"/>
        </w:rPr>
        <w:t>, horns, pitchfork, pointed tail, pitching coal in hell, goatee, hoofs, etc.</w:t>
      </w:r>
      <w:r w:rsidR="008E647E">
        <w:rPr>
          <w:rFonts w:asciiTheme="minorHAnsi" w:hAnsiTheme="minorHAnsi"/>
          <w:vertAlign w:val="superscript"/>
        </w:rPr>
        <w:t>5</w:t>
      </w:r>
      <w:r w:rsidR="00C018EE" w:rsidRPr="00C018EE">
        <w:rPr>
          <w:rFonts w:asciiTheme="minorHAnsi" w:hAnsiTheme="minorHAnsi"/>
          <w:u w:val="single"/>
        </w:rPr>
        <w:t xml:space="preserve"> </w:t>
      </w:r>
    </w:p>
    <w:p w14:paraId="437F6E4D" w14:textId="4B5B9FB8" w:rsidR="007F397D" w:rsidRDefault="007F397D" w:rsidP="0039214C">
      <w:pPr>
        <w:pStyle w:val="ListParagraph"/>
        <w:spacing w:line="360" w:lineRule="auto"/>
        <w:ind w:left="1080"/>
        <w:jc w:val="both"/>
        <w:rPr>
          <w:rFonts w:asciiTheme="minorHAnsi" w:hAnsiTheme="minorHAnsi"/>
        </w:rPr>
      </w:pPr>
    </w:p>
    <w:p w14:paraId="150B3F7F" w14:textId="77777777" w:rsidR="00C018EE" w:rsidRPr="00C018EE" w:rsidRDefault="00C018EE" w:rsidP="0039214C">
      <w:pPr>
        <w:pStyle w:val="ListParagraph"/>
        <w:spacing w:line="360" w:lineRule="auto"/>
        <w:ind w:left="1080"/>
        <w:jc w:val="both"/>
        <w:rPr>
          <w:rFonts w:asciiTheme="minorHAnsi" w:hAnsiTheme="minorHAnsi"/>
        </w:rPr>
      </w:pPr>
    </w:p>
    <w:tbl>
      <w:tblPr>
        <w:tblStyle w:val="TableGrid"/>
        <w:tblW w:w="2928" w:type="dxa"/>
        <w:tblLook w:val="04A0" w:firstRow="1" w:lastRow="0" w:firstColumn="1" w:lastColumn="0" w:noHBand="0" w:noVBand="1"/>
      </w:tblPr>
      <w:tblGrid>
        <w:gridCol w:w="2928"/>
      </w:tblGrid>
      <w:tr w:rsidR="00A75D7D" w:rsidRPr="0032328D" w14:paraId="6BCF8F33" w14:textId="77777777" w:rsidTr="00445C9E">
        <w:trPr>
          <w:trHeight w:val="513"/>
        </w:trPr>
        <w:tc>
          <w:tcPr>
            <w:tcW w:w="2928" w:type="dxa"/>
          </w:tcPr>
          <w:p w14:paraId="218AFB18" w14:textId="77777777" w:rsidR="00A75D7D" w:rsidRPr="0032328D" w:rsidRDefault="00A75D7D" w:rsidP="0039214C">
            <w:pPr>
              <w:jc w:val="both"/>
              <w:rPr>
                <w:rFonts w:ascii="Blacksword" w:hAnsi="Blacksword"/>
              </w:rPr>
            </w:pPr>
            <w:r w:rsidRPr="0032328D">
              <w:rPr>
                <w:rFonts w:ascii="Blacksword" w:hAnsi="Blacksword"/>
                <w:sz w:val="32"/>
              </w:rPr>
              <w:lastRenderedPageBreak/>
              <w:t>Notes</w:t>
            </w:r>
          </w:p>
        </w:tc>
      </w:tr>
      <w:tr w:rsidR="00A75D7D" w14:paraId="116EA204" w14:textId="77777777" w:rsidTr="00445C9E">
        <w:trPr>
          <w:trHeight w:val="513"/>
        </w:trPr>
        <w:tc>
          <w:tcPr>
            <w:tcW w:w="2928" w:type="dxa"/>
          </w:tcPr>
          <w:p w14:paraId="14B57C4F" w14:textId="77777777" w:rsidR="00A75D7D" w:rsidRDefault="00A75D7D" w:rsidP="0039214C">
            <w:pPr>
              <w:spacing w:line="276" w:lineRule="auto"/>
              <w:jc w:val="both"/>
              <w:rPr>
                <w:rFonts w:asciiTheme="minorHAnsi" w:hAnsiTheme="minorHAnsi"/>
                <w:b/>
              </w:rPr>
            </w:pPr>
          </w:p>
        </w:tc>
      </w:tr>
      <w:tr w:rsidR="00A75D7D" w14:paraId="269009EF" w14:textId="77777777" w:rsidTr="00445C9E">
        <w:trPr>
          <w:trHeight w:val="513"/>
        </w:trPr>
        <w:tc>
          <w:tcPr>
            <w:tcW w:w="2928" w:type="dxa"/>
          </w:tcPr>
          <w:p w14:paraId="5C4A3996" w14:textId="77777777" w:rsidR="00A75D7D" w:rsidRDefault="00A75D7D" w:rsidP="0039214C">
            <w:pPr>
              <w:jc w:val="both"/>
              <w:rPr>
                <w:rFonts w:asciiTheme="minorHAnsi" w:hAnsiTheme="minorHAnsi"/>
                <w:b/>
              </w:rPr>
            </w:pPr>
          </w:p>
        </w:tc>
      </w:tr>
      <w:tr w:rsidR="00A75D7D" w14:paraId="056DF0BE" w14:textId="77777777" w:rsidTr="00445C9E">
        <w:trPr>
          <w:trHeight w:val="542"/>
        </w:trPr>
        <w:tc>
          <w:tcPr>
            <w:tcW w:w="2928" w:type="dxa"/>
          </w:tcPr>
          <w:p w14:paraId="7ED9D283" w14:textId="77777777" w:rsidR="00A75D7D" w:rsidRDefault="00A75D7D" w:rsidP="0039214C">
            <w:pPr>
              <w:jc w:val="both"/>
              <w:rPr>
                <w:rFonts w:asciiTheme="minorHAnsi" w:hAnsiTheme="minorHAnsi"/>
                <w:b/>
              </w:rPr>
            </w:pPr>
          </w:p>
        </w:tc>
      </w:tr>
      <w:tr w:rsidR="00A75D7D" w14:paraId="11D6BAEB" w14:textId="77777777" w:rsidTr="00445C9E">
        <w:trPr>
          <w:trHeight w:val="513"/>
        </w:trPr>
        <w:tc>
          <w:tcPr>
            <w:tcW w:w="2928" w:type="dxa"/>
          </w:tcPr>
          <w:p w14:paraId="65B953F5" w14:textId="77777777" w:rsidR="00A75D7D" w:rsidRDefault="00A75D7D" w:rsidP="0039214C">
            <w:pPr>
              <w:jc w:val="both"/>
              <w:rPr>
                <w:rFonts w:asciiTheme="minorHAnsi" w:hAnsiTheme="minorHAnsi"/>
                <w:b/>
              </w:rPr>
            </w:pPr>
          </w:p>
        </w:tc>
      </w:tr>
      <w:tr w:rsidR="00A75D7D" w14:paraId="689452FC" w14:textId="77777777" w:rsidTr="00445C9E">
        <w:trPr>
          <w:trHeight w:val="513"/>
        </w:trPr>
        <w:tc>
          <w:tcPr>
            <w:tcW w:w="2928" w:type="dxa"/>
          </w:tcPr>
          <w:p w14:paraId="75CD85D6" w14:textId="77777777" w:rsidR="00A75D7D" w:rsidRDefault="00A75D7D" w:rsidP="0039214C">
            <w:pPr>
              <w:jc w:val="both"/>
              <w:rPr>
                <w:rFonts w:asciiTheme="minorHAnsi" w:hAnsiTheme="minorHAnsi"/>
                <w:b/>
              </w:rPr>
            </w:pPr>
          </w:p>
        </w:tc>
      </w:tr>
      <w:tr w:rsidR="00A75D7D" w14:paraId="4B608BE9" w14:textId="77777777" w:rsidTr="00445C9E">
        <w:trPr>
          <w:trHeight w:val="513"/>
        </w:trPr>
        <w:tc>
          <w:tcPr>
            <w:tcW w:w="2928" w:type="dxa"/>
          </w:tcPr>
          <w:p w14:paraId="1D406B49" w14:textId="77777777" w:rsidR="00A75D7D" w:rsidRDefault="00A75D7D" w:rsidP="0039214C">
            <w:pPr>
              <w:jc w:val="both"/>
              <w:rPr>
                <w:rFonts w:asciiTheme="minorHAnsi" w:hAnsiTheme="minorHAnsi"/>
                <w:b/>
              </w:rPr>
            </w:pPr>
          </w:p>
        </w:tc>
      </w:tr>
      <w:tr w:rsidR="00A75D7D" w14:paraId="3F4DE314" w14:textId="77777777" w:rsidTr="00445C9E">
        <w:trPr>
          <w:trHeight w:val="513"/>
        </w:trPr>
        <w:tc>
          <w:tcPr>
            <w:tcW w:w="2928" w:type="dxa"/>
          </w:tcPr>
          <w:p w14:paraId="51E452EB" w14:textId="77777777" w:rsidR="00A75D7D" w:rsidRDefault="00A75D7D" w:rsidP="0039214C">
            <w:pPr>
              <w:jc w:val="both"/>
              <w:rPr>
                <w:rFonts w:asciiTheme="minorHAnsi" w:hAnsiTheme="minorHAnsi"/>
                <w:b/>
              </w:rPr>
            </w:pPr>
          </w:p>
        </w:tc>
      </w:tr>
      <w:tr w:rsidR="00A75D7D" w14:paraId="5AF7F6CA" w14:textId="77777777" w:rsidTr="00445C9E">
        <w:trPr>
          <w:trHeight w:val="513"/>
        </w:trPr>
        <w:tc>
          <w:tcPr>
            <w:tcW w:w="2928" w:type="dxa"/>
          </w:tcPr>
          <w:p w14:paraId="2A0D4AB6" w14:textId="77777777" w:rsidR="00A75D7D" w:rsidRDefault="00A75D7D" w:rsidP="0039214C">
            <w:pPr>
              <w:jc w:val="both"/>
              <w:rPr>
                <w:rFonts w:asciiTheme="minorHAnsi" w:hAnsiTheme="minorHAnsi"/>
                <w:b/>
              </w:rPr>
            </w:pPr>
          </w:p>
        </w:tc>
      </w:tr>
      <w:tr w:rsidR="00A75D7D" w14:paraId="6BCF5587" w14:textId="77777777" w:rsidTr="00445C9E">
        <w:trPr>
          <w:trHeight w:val="513"/>
        </w:trPr>
        <w:tc>
          <w:tcPr>
            <w:tcW w:w="2928" w:type="dxa"/>
          </w:tcPr>
          <w:p w14:paraId="75C398F1" w14:textId="77777777" w:rsidR="00A75D7D" w:rsidRDefault="00A75D7D" w:rsidP="0039214C">
            <w:pPr>
              <w:jc w:val="both"/>
              <w:rPr>
                <w:rFonts w:asciiTheme="minorHAnsi" w:hAnsiTheme="minorHAnsi"/>
                <w:b/>
              </w:rPr>
            </w:pPr>
          </w:p>
        </w:tc>
      </w:tr>
      <w:tr w:rsidR="00A75D7D" w14:paraId="031A20D1" w14:textId="77777777" w:rsidTr="00445C9E">
        <w:trPr>
          <w:trHeight w:val="542"/>
        </w:trPr>
        <w:tc>
          <w:tcPr>
            <w:tcW w:w="2928" w:type="dxa"/>
          </w:tcPr>
          <w:p w14:paraId="0C10FF2D" w14:textId="77777777" w:rsidR="00A75D7D" w:rsidRDefault="00A75D7D" w:rsidP="0039214C">
            <w:pPr>
              <w:jc w:val="both"/>
              <w:rPr>
                <w:rFonts w:asciiTheme="minorHAnsi" w:hAnsiTheme="minorHAnsi"/>
                <w:b/>
              </w:rPr>
            </w:pPr>
          </w:p>
        </w:tc>
      </w:tr>
      <w:tr w:rsidR="00A75D7D" w14:paraId="1B1DDC0E" w14:textId="77777777" w:rsidTr="00445C9E">
        <w:trPr>
          <w:trHeight w:val="513"/>
        </w:trPr>
        <w:tc>
          <w:tcPr>
            <w:tcW w:w="2928" w:type="dxa"/>
          </w:tcPr>
          <w:p w14:paraId="1C699FA2" w14:textId="77777777" w:rsidR="00A75D7D" w:rsidRDefault="00A75D7D" w:rsidP="0039214C">
            <w:pPr>
              <w:jc w:val="both"/>
              <w:rPr>
                <w:rFonts w:asciiTheme="minorHAnsi" w:hAnsiTheme="minorHAnsi"/>
                <w:b/>
              </w:rPr>
            </w:pPr>
          </w:p>
        </w:tc>
      </w:tr>
      <w:tr w:rsidR="00A75D7D" w14:paraId="1AD9474C" w14:textId="77777777" w:rsidTr="00445C9E">
        <w:trPr>
          <w:trHeight w:val="513"/>
        </w:trPr>
        <w:tc>
          <w:tcPr>
            <w:tcW w:w="2928" w:type="dxa"/>
          </w:tcPr>
          <w:p w14:paraId="638FB32A" w14:textId="77777777" w:rsidR="00A75D7D" w:rsidRDefault="00A75D7D" w:rsidP="0039214C">
            <w:pPr>
              <w:jc w:val="both"/>
              <w:rPr>
                <w:rFonts w:asciiTheme="minorHAnsi" w:hAnsiTheme="minorHAnsi"/>
                <w:b/>
              </w:rPr>
            </w:pPr>
          </w:p>
        </w:tc>
      </w:tr>
      <w:tr w:rsidR="00A75D7D" w14:paraId="0165C7D1" w14:textId="77777777" w:rsidTr="00445C9E">
        <w:trPr>
          <w:trHeight w:val="513"/>
        </w:trPr>
        <w:tc>
          <w:tcPr>
            <w:tcW w:w="2928" w:type="dxa"/>
          </w:tcPr>
          <w:p w14:paraId="1C90FDD0" w14:textId="77777777" w:rsidR="00A75D7D" w:rsidRDefault="00A75D7D" w:rsidP="0039214C">
            <w:pPr>
              <w:jc w:val="both"/>
              <w:rPr>
                <w:rFonts w:asciiTheme="minorHAnsi" w:hAnsiTheme="minorHAnsi"/>
                <w:b/>
              </w:rPr>
            </w:pPr>
          </w:p>
        </w:tc>
      </w:tr>
      <w:tr w:rsidR="006A392B" w14:paraId="3A10C10E" w14:textId="77777777" w:rsidTr="00445C9E">
        <w:trPr>
          <w:trHeight w:val="513"/>
        </w:trPr>
        <w:tc>
          <w:tcPr>
            <w:tcW w:w="2928" w:type="dxa"/>
          </w:tcPr>
          <w:p w14:paraId="38AF59B2" w14:textId="77777777" w:rsidR="006A392B" w:rsidRDefault="006A392B" w:rsidP="0039214C">
            <w:pPr>
              <w:jc w:val="both"/>
              <w:rPr>
                <w:rFonts w:asciiTheme="minorHAnsi" w:hAnsiTheme="minorHAnsi"/>
                <w:b/>
              </w:rPr>
            </w:pPr>
          </w:p>
        </w:tc>
      </w:tr>
      <w:tr w:rsidR="006A392B" w14:paraId="1BFDEAF8" w14:textId="77777777" w:rsidTr="00445C9E">
        <w:trPr>
          <w:trHeight w:val="513"/>
        </w:trPr>
        <w:tc>
          <w:tcPr>
            <w:tcW w:w="2928" w:type="dxa"/>
          </w:tcPr>
          <w:p w14:paraId="2FCB0EA7" w14:textId="77777777" w:rsidR="006A392B" w:rsidRDefault="006A392B" w:rsidP="0039214C">
            <w:pPr>
              <w:jc w:val="both"/>
              <w:rPr>
                <w:rFonts w:asciiTheme="minorHAnsi" w:hAnsiTheme="minorHAnsi"/>
                <w:b/>
              </w:rPr>
            </w:pPr>
          </w:p>
        </w:tc>
      </w:tr>
      <w:tr w:rsidR="006A392B" w14:paraId="6DDB5FC8" w14:textId="77777777" w:rsidTr="00445C9E">
        <w:trPr>
          <w:trHeight w:val="513"/>
        </w:trPr>
        <w:tc>
          <w:tcPr>
            <w:tcW w:w="2928" w:type="dxa"/>
          </w:tcPr>
          <w:p w14:paraId="772BFED0" w14:textId="77777777" w:rsidR="006A392B" w:rsidRDefault="006A392B" w:rsidP="0039214C">
            <w:pPr>
              <w:jc w:val="both"/>
              <w:rPr>
                <w:rFonts w:asciiTheme="minorHAnsi" w:hAnsiTheme="minorHAnsi"/>
                <w:b/>
              </w:rPr>
            </w:pPr>
          </w:p>
        </w:tc>
      </w:tr>
      <w:tr w:rsidR="006A392B" w14:paraId="6D5A2DF3" w14:textId="77777777" w:rsidTr="00445C9E">
        <w:trPr>
          <w:trHeight w:val="513"/>
        </w:trPr>
        <w:tc>
          <w:tcPr>
            <w:tcW w:w="2928" w:type="dxa"/>
          </w:tcPr>
          <w:p w14:paraId="13F65CFE" w14:textId="77777777" w:rsidR="006A392B" w:rsidRDefault="006A392B" w:rsidP="0039214C">
            <w:pPr>
              <w:jc w:val="both"/>
              <w:rPr>
                <w:rFonts w:asciiTheme="minorHAnsi" w:hAnsiTheme="minorHAnsi"/>
                <w:b/>
              </w:rPr>
            </w:pPr>
          </w:p>
        </w:tc>
      </w:tr>
      <w:tr w:rsidR="006A392B" w14:paraId="508ADD66" w14:textId="77777777" w:rsidTr="00445C9E">
        <w:trPr>
          <w:trHeight w:val="513"/>
        </w:trPr>
        <w:tc>
          <w:tcPr>
            <w:tcW w:w="2928" w:type="dxa"/>
          </w:tcPr>
          <w:p w14:paraId="37A1AD87" w14:textId="77777777" w:rsidR="006A392B" w:rsidRDefault="006A392B" w:rsidP="0039214C">
            <w:pPr>
              <w:jc w:val="both"/>
              <w:rPr>
                <w:rFonts w:asciiTheme="minorHAnsi" w:hAnsiTheme="minorHAnsi"/>
                <w:b/>
              </w:rPr>
            </w:pPr>
          </w:p>
        </w:tc>
      </w:tr>
      <w:tr w:rsidR="006A392B" w14:paraId="45A42D60" w14:textId="77777777" w:rsidTr="00445C9E">
        <w:trPr>
          <w:trHeight w:val="513"/>
        </w:trPr>
        <w:tc>
          <w:tcPr>
            <w:tcW w:w="2928" w:type="dxa"/>
          </w:tcPr>
          <w:p w14:paraId="7A5C6539" w14:textId="77777777" w:rsidR="006A392B" w:rsidRDefault="006A392B" w:rsidP="0039214C">
            <w:pPr>
              <w:jc w:val="both"/>
              <w:rPr>
                <w:rFonts w:asciiTheme="minorHAnsi" w:hAnsiTheme="minorHAnsi"/>
                <w:b/>
              </w:rPr>
            </w:pPr>
          </w:p>
        </w:tc>
      </w:tr>
      <w:tr w:rsidR="009F7B9B" w14:paraId="5C6450C8" w14:textId="77777777" w:rsidTr="00655408">
        <w:trPr>
          <w:trHeight w:val="513"/>
        </w:trPr>
        <w:tc>
          <w:tcPr>
            <w:tcW w:w="2928" w:type="dxa"/>
          </w:tcPr>
          <w:p w14:paraId="5E116533" w14:textId="77777777" w:rsidR="009F7B9B" w:rsidRDefault="009F7B9B" w:rsidP="0039214C">
            <w:pPr>
              <w:jc w:val="both"/>
              <w:rPr>
                <w:rFonts w:asciiTheme="minorHAnsi" w:hAnsiTheme="minorHAnsi"/>
                <w:b/>
              </w:rPr>
            </w:pPr>
          </w:p>
        </w:tc>
      </w:tr>
      <w:tr w:rsidR="00A75D7D" w14:paraId="72803CE5" w14:textId="77777777" w:rsidTr="00445C9E">
        <w:trPr>
          <w:trHeight w:val="513"/>
        </w:trPr>
        <w:tc>
          <w:tcPr>
            <w:tcW w:w="2928" w:type="dxa"/>
          </w:tcPr>
          <w:p w14:paraId="466D847B" w14:textId="77777777" w:rsidR="00A75D7D" w:rsidRDefault="00A75D7D" w:rsidP="0039214C">
            <w:pPr>
              <w:jc w:val="both"/>
              <w:rPr>
                <w:rFonts w:asciiTheme="minorHAnsi" w:hAnsiTheme="minorHAnsi"/>
                <w:b/>
              </w:rPr>
            </w:pPr>
          </w:p>
        </w:tc>
      </w:tr>
      <w:tr w:rsidR="00A75D7D" w14:paraId="568D119D" w14:textId="77777777" w:rsidTr="00445C9E">
        <w:trPr>
          <w:trHeight w:val="513"/>
        </w:trPr>
        <w:tc>
          <w:tcPr>
            <w:tcW w:w="2928" w:type="dxa"/>
          </w:tcPr>
          <w:p w14:paraId="3CAD11B5" w14:textId="77777777" w:rsidR="00A75D7D" w:rsidRDefault="00A75D7D" w:rsidP="0039214C">
            <w:pPr>
              <w:jc w:val="both"/>
              <w:rPr>
                <w:rFonts w:asciiTheme="minorHAnsi" w:hAnsiTheme="minorHAnsi"/>
                <w:b/>
              </w:rPr>
            </w:pPr>
          </w:p>
        </w:tc>
      </w:tr>
      <w:tr w:rsidR="00A75D7D" w14:paraId="268A40D5" w14:textId="77777777" w:rsidTr="00445C9E">
        <w:trPr>
          <w:trHeight w:val="513"/>
        </w:trPr>
        <w:tc>
          <w:tcPr>
            <w:tcW w:w="2928" w:type="dxa"/>
          </w:tcPr>
          <w:p w14:paraId="7CE98B19" w14:textId="77777777" w:rsidR="00A75D7D" w:rsidRDefault="00A75D7D" w:rsidP="0039214C">
            <w:pPr>
              <w:jc w:val="both"/>
              <w:rPr>
                <w:rFonts w:asciiTheme="minorHAnsi" w:hAnsiTheme="minorHAnsi"/>
                <w:b/>
              </w:rPr>
            </w:pPr>
          </w:p>
        </w:tc>
      </w:tr>
      <w:tr w:rsidR="00A75D7D" w14:paraId="332F4958" w14:textId="77777777" w:rsidTr="00445C9E">
        <w:trPr>
          <w:trHeight w:val="513"/>
        </w:trPr>
        <w:tc>
          <w:tcPr>
            <w:tcW w:w="2928" w:type="dxa"/>
          </w:tcPr>
          <w:p w14:paraId="20E603DF" w14:textId="77777777" w:rsidR="00A75D7D" w:rsidRDefault="00A75D7D" w:rsidP="0039214C">
            <w:pPr>
              <w:jc w:val="both"/>
              <w:rPr>
                <w:rFonts w:asciiTheme="minorHAnsi" w:hAnsiTheme="minorHAnsi"/>
                <w:b/>
              </w:rPr>
            </w:pPr>
          </w:p>
        </w:tc>
      </w:tr>
    </w:tbl>
    <w:p w14:paraId="03DD08AE" w14:textId="47A94877" w:rsidR="007F397D" w:rsidRDefault="00C018EE" w:rsidP="0039214C">
      <w:pPr>
        <w:pStyle w:val="ListParagraph"/>
        <w:numPr>
          <w:ilvl w:val="1"/>
          <w:numId w:val="19"/>
        </w:numPr>
        <w:spacing w:line="360" w:lineRule="auto"/>
        <w:ind w:left="1080"/>
        <w:jc w:val="both"/>
        <w:rPr>
          <w:rFonts w:asciiTheme="minorHAnsi" w:hAnsiTheme="minorHAnsi"/>
          <w:u w:val="single"/>
        </w:rPr>
      </w:pPr>
      <w:r w:rsidRPr="00C018EE">
        <w:rPr>
          <w:rFonts w:asciiTheme="minorHAnsi" w:hAnsiTheme="minorHAnsi"/>
          <w:b/>
          <w:bCs/>
        </w:rPr>
        <w:t xml:space="preserve">Silence of Liberal pulpits – </w:t>
      </w:r>
      <w:r w:rsidRPr="00C018EE">
        <w:rPr>
          <w:rFonts w:asciiTheme="minorHAnsi" w:hAnsiTheme="minorHAnsi"/>
          <w:u w:val="single"/>
        </w:rPr>
        <w:t xml:space="preserve">teaching on the subject of the devil, demons on the diabolical leader of evil are no longer </w:t>
      </w:r>
      <w:r>
        <w:rPr>
          <w:rFonts w:asciiTheme="minorHAnsi" w:hAnsiTheme="minorHAnsi"/>
          <w:u w:val="single"/>
        </w:rPr>
        <w:t>“relevant”. The old devil, the new birth, no more damned, no more darkness, no more fire, flames, or fear. Good and Evil.</w:t>
      </w:r>
      <w:r w:rsidR="008E647E" w:rsidRPr="002A0DFC">
        <w:rPr>
          <w:rFonts w:asciiTheme="minorHAnsi" w:hAnsiTheme="minorHAnsi"/>
          <w:vertAlign w:val="superscript"/>
        </w:rPr>
        <w:t>6</w:t>
      </w:r>
    </w:p>
    <w:p w14:paraId="51F9C41C" w14:textId="7C8BC591" w:rsidR="008E647E" w:rsidRPr="00C018EE" w:rsidRDefault="008E647E" w:rsidP="0039214C">
      <w:pPr>
        <w:pStyle w:val="ListParagraph"/>
        <w:numPr>
          <w:ilvl w:val="1"/>
          <w:numId w:val="19"/>
        </w:numPr>
        <w:spacing w:line="360" w:lineRule="auto"/>
        <w:ind w:left="1080"/>
        <w:jc w:val="both"/>
        <w:rPr>
          <w:rFonts w:asciiTheme="minorHAnsi" w:hAnsiTheme="minorHAnsi"/>
          <w:u w:val="single"/>
        </w:rPr>
      </w:pPr>
      <w:r w:rsidRPr="00C018EE">
        <w:rPr>
          <w:rFonts w:asciiTheme="minorHAnsi" w:hAnsiTheme="minorHAnsi"/>
          <w:b/>
          <w:bCs/>
        </w:rPr>
        <w:t xml:space="preserve">Silence of </w:t>
      </w:r>
      <w:r>
        <w:rPr>
          <w:rFonts w:asciiTheme="minorHAnsi" w:hAnsiTheme="minorHAnsi"/>
          <w:b/>
          <w:bCs/>
        </w:rPr>
        <w:t>Conservative</w:t>
      </w:r>
      <w:r w:rsidRPr="00C018EE">
        <w:rPr>
          <w:rFonts w:asciiTheme="minorHAnsi" w:hAnsiTheme="minorHAnsi"/>
          <w:b/>
          <w:bCs/>
        </w:rPr>
        <w:t xml:space="preserve"> pulpits – </w:t>
      </w:r>
      <w:r>
        <w:rPr>
          <w:rFonts w:asciiTheme="minorHAnsi" w:hAnsiTheme="minorHAnsi"/>
          <w:u w:val="single"/>
        </w:rPr>
        <w:t>preachers do not preach or teach the whole counsel of God concerning, sin, Satan, demons, evil, wickedness, ungodly idolatry, death, darkness, hell, damnation, judgment, etc</w:t>
      </w:r>
      <w:r w:rsidR="002A0DFC">
        <w:rPr>
          <w:rFonts w:asciiTheme="minorHAnsi" w:hAnsiTheme="minorHAnsi"/>
          <w:u w:val="single"/>
        </w:rPr>
        <w:t>.</w:t>
      </w:r>
      <w:r>
        <w:rPr>
          <w:rFonts w:asciiTheme="minorHAnsi" w:hAnsiTheme="minorHAnsi"/>
          <w:vertAlign w:val="superscript"/>
        </w:rPr>
        <w:t>7</w:t>
      </w:r>
      <w:r>
        <w:rPr>
          <w:rFonts w:asciiTheme="minorHAnsi" w:hAnsiTheme="minorHAnsi"/>
          <w:u w:val="single"/>
        </w:rPr>
        <w:t xml:space="preserve"> </w:t>
      </w:r>
    </w:p>
    <w:p w14:paraId="1A5BE1FF" w14:textId="7FC065CF" w:rsidR="008E647E" w:rsidRDefault="009150C1" w:rsidP="0039214C">
      <w:pPr>
        <w:pStyle w:val="ListParagraph"/>
        <w:spacing w:line="360" w:lineRule="auto"/>
        <w:ind w:left="1080"/>
        <w:jc w:val="both"/>
        <w:rPr>
          <w:rFonts w:asciiTheme="minorHAnsi" w:hAnsiTheme="minorHAnsi"/>
          <w:u w:val="single"/>
        </w:rPr>
      </w:pPr>
      <w:r>
        <w:rPr>
          <w:rFonts w:asciiTheme="minorHAnsi" w:hAnsiTheme="minorHAnsi"/>
          <w:noProof/>
        </w:rPr>
        <mc:AlternateContent>
          <mc:Choice Requires="wps">
            <w:drawing>
              <wp:anchor distT="0" distB="0" distL="114300" distR="114300" simplePos="0" relativeHeight="251682816" behindDoc="1" locked="0" layoutInCell="1" allowOverlap="1" wp14:anchorId="2BB2B1C5" wp14:editId="0D095DE7">
                <wp:simplePos x="0" y="0"/>
                <wp:positionH relativeFrom="column">
                  <wp:posOffset>619124</wp:posOffset>
                </wp:positionH>
                <wp:positionV relativeFrom="paragraph">
                  <wp:posOffset>185421</wp:posOffset>
                </wp:positionV>
                <wp:extent cx="3800475" cy="20002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3800475" cy="2000250"/>
                        </a:xfrm>
                        <a:prstGeom prst="rect">
                          <a:avLst/>
                        </a:prstGeom>
                        <a:solidFill>
                          <a:schemeClr val="bg1">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2FB7D" id="Rectangle 8" o:spid="_x0000_s1026" style="position:absolute;margin-left:48.75pt;margin-top:14.6pt;width:299.25pt;height:15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" fillcolor="#bfbfbf [2412]" strokecolor="white [3212]" strokeweight="1pt"/>
            </w:pict>
          </mc:Fallback>
        </mc:AlternateContent>
      </w:r>
    </w:p>
    <w:p w14:paraId="6321F183" w14:textId="7574C004" w:rsidR="008E647E" w:rsidRPr="009150C1" w:rsidRDefault="008E647E" w:rsidP="0039214C">
      <w:pPr>
        <w:pStyle w:val="ListParagraph"/>
        <w:spacing w:line="360" w:lineRule="auto"/>
        <w:ind w:left="1080"/>
        <w:jc w:val="both"/>
        <w:rPr>
          <w:rFonts w:asciiTheme="minorHAnsi" w:hAnsiTheme="minorHAnsi"/>
        </w:rPr>
      </w:pPr>
      <w:r>
        <w:rPr>
          <w:rFonts w:asciiTheme="minorHAnsi" w:hAnsiTheme="minorHAnsi"/>
          <w:b/>
          <w:bCs/>
        </w:rPr>
        <w:t xml:space="preserve">NOTE: </w:t>
      </w:r>
      <w:r w:rsidR="009150C1">
        <w:rPr>
          <w:rFonts w:asciiTheme="minorHAnsi" w:hAnsiTheme="minorHAnsi"/>
        </w:rPr>
        <w:t>The average professing Christian, community and congregation attributes much of Satan’s activity against them professing faith and the resulting indifferences to 1. </w:t>
      </w:r>
      <w:r w:rsidR="009150C1">
        <w:rPr>
          <w:rFonts w:asciiTheme="minorHAnsi" w:hAnsiTheme="minorHAnsi"/>
          <w:u w:val="single"/>
        </w:rPr>
        <w:t>The Pastor</w:t>
      </w:r>
      <w:r w:rsidR="009150C1">
        <w:rPr>
          <w:rFonts w:asciiTheme="minorHAnsi" w:hAnsiTheme="minorHAnsi"/>
          <w:vertAlign w:val="superscript"/>
        </w:rPr>
        <w:t>8</w:t>
      </w:r>
      <w:r w:rsidR="009150C1">
        <w:rPr>
          <w:rFonts w:asciiTheme="minorHAnsi" w:hAnsiTheme="minorHAnsi"/>
        </w:rPr>
        <w:t xml:space="preserve">, 2. </w:t>
      </w:r>
      <w:r w:rsidR="009150C1">
        <w:rPr>
          <w:rFonts w:asciiTheme="minorHAnsi" w:hAnsiTheme="minorHAnsi"/>
          <w:u w:val="single"/>
        </w:rPr>
        <w:t>Policies</w:t>
      </w:r>
      <w:r w:rsidR="009150C1">
        <w:rPr>
          <w:rFonts w:asciiTheme="minorHAnsi" w:hAnsiTheme="minorHAnsi"/>
          <w:vertAlign w:val="superscript"/>
        </w:rPr>
        <w:t>9</w:t>
      </w:r>
      <w:r w:rsidR="009150C1">
        <w:rPr>
          <w:rFonts w:asciiTheme="minorHAnsi" w:hAnsiTheme="minorHAnsi"/>
        </w:rPr>
        <w:t xml:space="preserve">, 3. </w:t>
      </w:r>
      <w:r w:rsidR="009150C1">
        <w:rPr>
          <w:rFonts w:asciiTheme="minorHAnsi" w:hAnsiTheme="minorHAnsi"/>
          <w:u w:val="single"/>
        </w:rPr>
        <w:t>Programs</w:t>
      </w:r>
      <w:r w:rsidR="009150C1">
        <w:rPr>
          <w:rFonts w:asciiTheme="minorHAnsi" w:hAnsiTheme="minorHAnsi"/>
          <w:vertAlign w:val="superscript"/>
        </w:rPr>
        <w:t>10</w:t>
      </w:r>
      <w:r w:rsidR="009150C1">
        <w:rPr>
          <w:rFonts w:asciiTheme="minorHAnsi" w:hAnsiTheme="minorHAnsi"/>
        </w:rPr>
        <w:t xml:space="preserve">, 4. </w:t>
      </w:r>
      <w:r w:rsidR="009150C1">
        <w:rPr>
          <w:rFonts w:asciiTheme="minorHAnsi" w:hAnsiTheme="minorHAnsi"/>
          <w:u w:val="single"/>
        </w:rPr>
        <w:t>People in the pew</w:t>
      </w:r>
      <w:r w:rsidR="009150C1">
        <w:rPr>
          <w:rFonts w:asciiTheme="minorHAnsi" w:hAnsiTheme="minorHAnsi"/>
          <w:vertAlign w:val="superscript"/>
        </w:rPr>
        <w:t>11</w:t>
      </w:r>
      <w:r w:rsidR="009150C1">
        <w:rPr>
          <w:rFonts w:asciiTheme="minorHAnsi" w:hAnsiTheme="minorHAnsi"/>
        </w:rPr>
        <w:t xml:space="preserve">, 5. </w:t>
      </w:r>
      <w:r w:rsidR="009150C1">
        <w:rPr>
          <w:rFonts w:asciiTheme="minorHAnsi" w:hAnsiTheme="minorHAnsi"/>
          <w:u w:val="single"/>
        </w:rPr>
        <w:t>Problems – politically/</w:t>
      </w:r>
      <w:r w:rsidR="002A0DFC">
        <w:rPr>
          <w:rFonts w:asciiTheme="minorHAnsi" w:hAnsiTheme="minorHAnsi"/>
          <w:u w:val="single"/>
        </w:rPr>
        <w:t>socially</w:t>
      </w:r>
      <w:r w:rsidR="009150C1">
        <w:rPr>
          <w:rFonts w:asciiTheme="minorHAnsi" w:hAnsiTheme="minorHAnsi"/>
          <w:u w:val="single"/>
        </w:rPr>
        <w:t xml:space="preserve"> or personally</w:t>
      </w:r>
      <w:r w:rsidR="009150C1">
        <w:rPr>
          <w:rFonts w:asciiTheme="minorHAnsi" w:hAnsiTheme="minorHAnsi"/>
          <w:vertAlign w:val="superscript"/>
        </w:rPr>
        <w:t>12</w:t>
      </w:r>
      <w:r w:rsidR="009150C1">
        <w:rPr>
          <w:rFonts w:asciiTheme="minorHAnsi" w:hAnsiTheme="minorHAnsi"/>
        </w:rPr>
        <w:t xml:space="preserve"> but never consider </w:t>
      </w:r>
      <w:r w:rsidR="009150C1">
        <w:rPr>
          <w:rFonts w:asciiTheme="minorHAnsi" w:hAnsiTheme="minorHAnsi"/>
          <w:u w:val="single"/>
        </w:rPr>
        <w:t>the personal work</w:t>
      </w:r>
      <w:r w:rsidR="009150C1">
        <w:rPr>
          <w:rFonts w:asciiTheme="minorHAnsi" w:hAnsiTheme="minorHAnsi"/>
          <w:vertAlign w:val="superscript"/>
        </w:rPr>
        <w:t>13</w:t>
      </w:r>
      <w:r w:rsidR="009150C1">
        <w:rPr>
          <w:rFonts w:asciiTheme="minorHAnsi" w:hAnsiTheme="minorHAnsi"/>
        </w:rPr>
        <w:t xml:space="preserve"> of the one pointed to in scripture. </w:t>
      </w:r>
    </w:p>
    <w:p w14:paraId="35C8FCCE" w14:textId="77777777" w:rsidR="00C018EE" w:rsidRPr="007F397D" w:rsidRDefault="00C018EE" w:rsidP="0039214C">
      <w:pPr>
        <w:pStyle w:val="ListParagraph"/>
        <w:spacing w:line="360" w:lineRule="auto"/>
        <w:ind w:left="0"/>
        <w:jc w:val="both"/>
        <w:rPr>
          <w:rFonts w:asciiTheme="minorHAnsi" w:hAnsiTheme="minorHAnsi"/>
        </w:rPr>
      </w:pPr>
    </w:p>
    <w:p w14:paraId="505AA28B" w14:textId="0BC5E195" w:rsidR="007F397D" w:rsidRDefault="00966DD4" w:rsidP="0039214C">
      <w:pPr>
        <w:pStyle w:val="ListParagraph"/>
        <w:spacing w:line="360" w:lineRule="auto"/>
        <w:ind w:left="0"/>
        <w:jc w:val="both"/>
        <w:rPr>
          <w:rFonts w:asciiTheme="minorHAnsi" w:hAnsiTheme="minorHAnsi"/>
        </w:rPr>
      </w:pPr>
      <w:r>
        <w:rPr>
          <w:rFonts w:asciiTheme="minorHAnsi" w:hAnsiTheme="minorHAnsi"/>
        </w:rPr>
        <w:t xml:space="preserve">“If I were the devil, I would distract attention from myself, deny my existence, down play my abilities, and denounce any attempts to defeat me as a waste of time and effort because I simply do not exist, thus deferring to others the work I myself would be responsible for. This way I could move about unhindered, unopposed and uninhibited. If true Bible believing Christians discovered my presence they would band together in prayer, seeking the fulness of the Holy Spirit, rebuking satanic power, and my presence, pleading the blood of Jesus and </w:t>
      </w:r>
      <w:r w:rsidR="00F269C9">
        <w:rPr>
          <w:rFonts w:asciiTheme="minorHAnsi" w:hAnsiTheme="minorHAnsi"/>
        </w:rPr>
        <w:t>claiming</w:t>
      </w:r>
      <w:r>
        <w:rPr>
          <w:rFonts w:asciiTheme="minorHAnsi" w:hAnsiTheme="minorHAnsi"/>
        </w:rPr>
        <w:t xml:space="preserve"> the victory by resisting, refuting and recognizing my attacks.”</w:t>
      </w:r>
    </w:p>
    <w:p w14:paraId="2F7173FB" w14:textId="77777777" w:rsidR="007F397D" w:rsidRDefault="007F397D" w:rsidP="0039214C">
      <w:pPr>
        <w:pStyle w:val="ListParagraph"/>
        <w:spacing w:line="360" w:lineRule="auto"/>
        <w:ind w:left="0"/>
        <w:jc w:val="both"/>
        <w:rPr>
          <w:rFonts w:asciiTheme="minorHAnsi" w:hAnsiTheme="minorHAnsi"/>
        </w:rPr>
      </w:pPr>
    </w:p>
    <w:p w14:paraId="06DFEC20" w14:textId="77777777" w:rsidR="007F397D" w:rsidRPr="007F397D" w:rsidRDefault="007F397D" w:rsidP="0039214C">
      <w:pPr>
        <w:pStyle w:val="ListParagraph"/>
        <w:spacing w:line="360" w:lineRule="auto"/>
        <w:ind w:left="0"/>
        <w:jc w:val="both"/>
        <w:rPr>
          <w:rFonts w:asciiTheme="minorHAnsi" w:hAnsiTheme="minorHAnsi"/>
        </w:rPr>
      </w:pPr>
    </w:p>
    <w:tbl>
      <w:tblPr>
        <w:tblStyle w:val="TableGrid"/>
        <w:tblW w:w="2955" w:type="dxa"/>
        <w:tblLook w:val="04A0" w:firstRow="1" w:lastRow="0" w:firstColumn="1" w:lastColumn="0" w:noHBand="0" w:noVBand="1"/>
      </w:tblPr>
      <w:tblGrid>
        <w:gridCol w:w="2955"/>
      </w:tblGrid>
      <w:tr w:rsidR="00A75D7D" w:rsidRPr="0032328D" w14:paraId="5A016E6B" w14:textId="77777777" w:rsidTr="00445C9E">
        <w:trPr>
          <w:trHeight w:val="506"/>
        </w:trPr>
        <w:tc>
          <w:tcPr>
            <w:tcW w:w="2955" w:type="dxa"/>
          </w:tcPr>
          <w:p w14:paraId="126F7C54" w14:textId="77777777" w:rsidR="00A75D7D" w:rsidRPr="0032328D" w:rsidRDefault="00A75D7D" w:rsidP="0039214C">
            <w:pPr>
              <w:jc w:val="both"/>
              <w:rPr>
                <w:rFonts w:ascii="Blacksword" w:hAnsi="Blacksword"/>
              </w:rPr>
            </w:pPr>
            <w:r w:rsidRPr="0032328D">
              <w:rPr>
                <w:rFonts w:ascii="Blacksword" w:hAnsi="Blacksword"/>
                <w:sz w:val="32"/>
              </w:rPr>
              <w:lastRenderedPageBreak/>
              <w:t>Notes</w:t>
            </w:r>
          </w:p>
        </w:tc>
      </w:tr>
      <w:tr w:rsidR="00A75D7D" w14:paraId="098A6FAA" w14:textId="77777777" w:rsidTr="00445C9E">
        <w:trPr>
          <w:trHeight w:val="506"/>
        </w:trPr>
        <w:tc>
          <w:tcPr>
            <w:tcW w:w="2955" w:type="dxa"/>
          </w:tcPr>
          <w:p w14:paraId="03F5D8CA" w14:textId="77777777" w:rsidR="00A75D7D" w:rsidRDefault="00A75D7D" w:rsidP="0039214C">
            <w:pPr>
              <w:jc w:val="both"/>
              <w:rPr>
                <w:rFonts w:asciiTheme="minorHAnsi" w:hAnsiTheme="minorHAnsi"/>
                <w:b/>
              </w:rPr>
            </w:pPr>
          </w:p>
        </w:tc>
      </w:tr>
      <w:tr w:rsidR="00A75D7D" w14:paraId="2496F75C" w14:textId="77777777" w:rsidTr="00445C9E">
        <w:trPr>
          <w:trHeight w:val="506"/>
        </w:trPr>
        <w:tc>
          <w:tcPr>
            <w:tcW w:w="2955" w:type="dxa"/>
          </w:tcPr>
          <w:p w14:paraId="1EEA7BAA" w14:textId="77777777" w:rsidR="00A75D7D" w:rsidRDefault="00A75D7D" w:rsidP="0039214C">
            <w:pPr>
              <w:jc w:val="both"/>
              <w:rPr>
                <w:rFonts w:asciiTheme="minorHAnsi" w:hAnsiTheme="minorHAnsi"/>
                <w:b/>
              </w:rPr>
            </w:pPr>
          </w:p>
        </w:tc>
      </w:tr>
      <w:tr w:rsidR="00A75D7D" w14:paraId="5D358067" w14:textId="77777777" w:rsidTr="00445C9E">
        <w:trPr>
          <w:trHeight w:val="535"/>
        </w:trPr>
        <w:tc>
          <w:tcPr>
            <w:tcW w:w="2955" w:type="dxa"/>
          </w:tcPr>
          <w:p w14:paraId="4E9C4CA7" w14:textId="77777777" w:rsidR="00A75D7D" w:rsidRDefault="00A75D7D" w:rsidP="0039214C">
            <w:pPr>
              <w:jc w:val="both"/>
              <w:rPr>
                <w:rFonts w:asciiTheme="minorHAnsi" w:hAnsiTheme="minorHAnsi"/>
                <w:b/>
              </w:rPr>
            </w:pPr>
          </w:p>
        </w:tc>
      </w:tr>
      <w:tr w:rsidR="00A75D7D" w14:paraId="570ACB42" w14:textId="77777777" w:rsidTr="00445C9E">
        <w:trPr>
          <w:trHeight w:val="506"/>
        </w:trPr>
        <w:tc>
          <w:tcPr>
            <w:tcW w:w="2955" w:type="dxa"/>
          </w:tcPr>
          <w:p w14:paraId="688BD22C" w14:textId="77777777" w:rsidR="00A75D7D" w:rsidRDefault="00A75D7D" w:rsidP="0039214C">
            <w:pPr>
              <w:jc w:val="both"/>
              <w:rPr>
                <w:rFonts w:asciiTheme="minorHAnsi" w:hAnsiTheme="minorHAnsi"/>
                <w:b/>
              </w:rPr>
            </w:pPr>
          </w:p>
        </w:tc>
      </w:tr>
      <w:tr w:rsidR="00A75D7D" w14:paraId="18030205" w14:textId="77777777" w:rsidTr="00445C9E">
        <w:trPr>
          <w:trHeight w:val="506"/>
        </w:trPr>
        <w:tc>
          <w:tcPr>
            <w:tcW w:w="2955" w:type="dxa"/>
          </w:tcPr>
          <w:p w14:paraId="542484AF" w14:textId="77777777" w:rsidR="00A75D7D" w:rsidRDefault="00A75D7D" w:rsidP="0039214C">
            <w:pPr>
              <w:jc w:val="both"/>
              <w:rPr>
                <w:rFonts w:asciiTheme="minorHAnsi" w:hAnsiTheme="minorHAnsi"/>
                <w:b/>
              </w:rPr>
            </w:pPr>
          </w:p>
        </w:tc>
      </w:tr>
      <w:tr w:rsidR="00A75D7D" w14:paraId="02F6D8FA" w14:textId="77777777" w:rsidTr="00445C9E">
        <w:trPr>
          <w:trHeight w:val="506"/>
        </w:trPr>
        <w:tc>
          <w:tcPr>
            <w:tcW w:w="2955" w:type="dxa"/>
          </w:tcPr>
          <w:p w14:paraId="4671487E" w14:textId="77777777" w:rsidR="00A75D7D" w:rsidRDefault="00A75D7D" w:rsidP="0039214C">
            <w:pPr>
              <w:jc w:val="both"/>
              <w:rPr>
                <w:rFonts w:asciiTheme="minorHAnsi" w:hAnsiTheme="minorHAnsi"/>
                <w:b/>
              </w:rPr>
            </w:pPr>
          </w:p>
        </w:tc>
      </w:tr>
      <w:tr w:rsidR="00A75D7D" w14:paraId="27CC6FAC" w14:textId="77777777" w:rsidTr="00445C9E">
        <w:trPr>
          <w:trHeight w:val="506"/>
        </w:trPr>
        <w:tc>
          <w:tcPr>
            <w:tcW w:w="2955" w:type="dxa"/>
          </w:tcPr>
          <w:p w14:paraId="52EEA212" w14:textId="77777777" w:rsidR="00A75D7D" w:rsidRDefault="00A75D7D" w:rsidP="0039214C">
            <w:pPr>
              <w:jc w:val="both"/>
              <w:rPr>
                <w:rFonts w:asciiTheme="minorHAnsi" w:hAnsiTheme="minorHAnsi"/>
                <w:b/>
              </w:rPr>
            </w:pPr>
          </w:p>
        </w:tc>
      </w:tr>
      <w:tr w:rsidR="00A75D7D" w14:paraId="31D34EC6" w14:textId="77777777" w:rsidTr="00445C9E">
        <w:trPr>
          <w:trHeight w:val="506"/>
        </w:trPr>
        <w:tc>
          <w:tcPr>
            <w:tcW w:w="2955" w:type="dxa"/>
          </w:tcPr>
          <w:p w14:paraId="68E4EFE0" w14:textId="77777777" w:rsidR="00A75D7D" w:rsidRDefault="00A75D7D" w:rsidP="0039214C">
            <w:pPr>
              <w:jc w:val="both"/>
              <w:rPr>
                <w:rFonts w:asciiTheme="minorHAnsi" w:hAnsiTheme="minorHAnsi"/>
                <w:b/>
              </w:rPr>
            </w:pPr>
          </w:p>
        </w:tc>
      </w:tr>
      <w:tr w:rsidR="00A75D7D" w14:paraId="1A716AE6" w14:textId="77777777" w:rsidTr="00445C9E">
        <w:trPr>
          <w:trHeight w:val="506"/>
        </w:trPr>
        <w:tc>
          <w:tcPr>
            <w:tcW w:w="2955" w:type="dxa"/>
          </w:tcPr>
          <w:p w14:paraId="1281D913" w14:textId="77777777" w:rsidR="00A75D7D" w:rsidRDefault="00A75D7D" w:rsidP="0039214C">
            <w:pPr>
              <w:jc w:val="both"/>
              <w:rPr>
                <w:rFonts w:asciiTheme="minorHAnsi" w:hAnsiTheme="minorHAnsi"/>
                <w:b/>
              </w:rPr>
            </w:pPr>
          </w:p>
        </w:tc>
      </w:tr>
      <w:tr w:rsidR="00A75D7D" w14:paraId="0F0C2727" w14:textId="77777777" w:rsidTr="00445C9E">
        <w:trPr>
          <w:trHeight w:val="535"/>
        </w:trPr>
        <w:tc>
          <w:tcPr>
            <w:tcW w:w="2955" w:type="dxa"/>
          </w:tcPr>
          <w:p w14:paraId="0C1EA77D" w14:textId="77777777" w:rsidR="00A75D7D" w:rsidRDefault="00A75D7D" w:rsidP="0039214C">
            <w:pPr>
              <w:jc w:val="both"/>
              <w:rPr>
                <w:rFonts w:asciiTheme="minorHAnsi" w:hAnsiTheme="minorHAnsi"/>
                <w:b/>
              </w:rPr>
            </w:pPr>
          </w:p>
        </w:tc>
      </w:tr>
      <w:tr w:rsidR="00A75D7D" w14:paraId="137DADC1" w14:textId="77777777" w:rsidTr="00445C9E">
        <w:trPr>
          <w:trHeight w:val="506"/>
        </w:trPr>
        <w:tc>
          <w:tcPr>
            <w:tcW w:w="2955" w:type="dxa"/>
          </w:tcPr>
          <w:p w14:paraId="6046B43F" w14:textId="77777777" w:rsidR="00A75D7D" w:rsidRDefault="00A75D7D" w:rsidP="0039214C">
            <w:pPr>
              <w:jc w:val="both"/>
              <w:rPr>
                <w:rFonts w:asciiTheme="minorHAnsi" w:hAnsiTheme="minorHAnsi"/>
                <w:b/>
              </w:rPr>
            </w:pPr>
          </w:p>
        </w:tc>
      </w:tr>
      <w:tr w:rsidR="00A75D7D" w14:paraId="52B4AE55" w14:textId="77777777" w:rsidTr="00445C9E">
        <w:trPr>
          <w:trHeight w:val="506"/>
        </w:trPr>
        <w:tc>
          <w:tcPr>
            <w:tcW w:w="2955" w:type="dxa"/>
          </w:tcPr>
          <w:p w14:paraId="577F88EC" w14:textId="77777777" w:rsidR="00A75D7D" w:rsidRDefault="00A75D7D" w:rsidP="0039214C">
            <w:pPr>
              <w:jc w:val="both"/>
              <w:rPr>
                <w:rFonts w:asciiTheme="minorHAnsi" w:hAnsiTheme="minorHAnsi"/>
                <w:b/>
              </w:rPr>
            </w:pPr>
          </w:p>
        </w:tc>
      </w:tr>
      <w:tr w:rsidR="00A75D7D" w14:paraId="6951DAC0" w14:textId="77777777" w:rsidTr="00445C9E">
        <w:trPr>
          <w:trHeight w:val="506"/>
        </w:trPr>
        <w:tc>
          <w:tcPr>
            <w:tcW w:w="2955" w:type="dxa"/>
          </w:tcPr>
          <w:p w14:paraId="7890E298" w14:textId="77777777" w:rsidR="00A75D7D" w:rsidRDefault="00A75D7D" w:rsidP="0039214C">
            <w:pPr>
              <w:jc w:val="both"/>
              <w:rPr>
                <w:rFonts w:asciiTheme="minorHAnsi" w:hAnsiTheme="minorHAnsi"/>
                <w:b/>
              </w:rPr>
            </w:pPr>
          </w:p>
        </w:tc>
      </w:tr>
      <w:tr w:rsidR="00A75D7D" w14:paraId="6FAA3624" w14:textId="77777777" w:rsidTr="00445C9E">
        <w:trPr>
          <w:trHeight w:val="506"/>
        </w:trPr>
        <w:tc>
          <w:tcPr>
            <w:tcW w:w="2955" w:type="dxa"/>
          </w:tcPr>
          <w:p w14:paraId="0441E992" w14:textId="77777777" w:rsidR="00A75D7D" w:rsidRDefault="00A75D7D" w:rsidP="0039214C">
            <w:pPr>
              <w:jc w:val="both"/>
              <w:rPr>
                <w:rFonts w:asciiTheme="minorHAnsi" w:hAnsiTheme="minorHAnsi"/>
                <w:b/>
              </w:rPr>
            </w:pPr>
          </w:p>
        </w:tc>
      </w:tr>
      <w:tr w:rsidR="00A75D7D" w14:paraId="4A0D8C82" w14:textId="77777777" w:rsidTr="00445C9E">
        <w:trPr>
          <w:trHeight w:val="506"/>
        </w:trPr>
        <w:tc>
          <w:tcPr>
            <w:tcW w:w="2955" w:type="dxa"/>
          </w:tcPr>
          <w:p w14:paraId="6FEBF471" w14:textId="77777777" w:rsidR="00A75D7D" w:rsidRDefault="00A75D7D" w:rsidP="0039214C">
            <w:pPr>
              <w:jc w:val="both"/>
              <w:rPr>
                <w:rFonts w:asciiTheme="minorHAnsi" w:hAnsiTheme="minorHAnsi"/>
                <w:b/>
              </w:rPr>
            </w:pPr>
          </w:p>
        </w:tc>
      </w:tr>
      <w:tr w:rsidR="00A75D7D" w14:paraId="5DF4CD9E" w14:textId="77777777" w:rsidTr="00445C9E">
        <w:trPr>
          <w:trHeight w:val="506"/>
        </w:trPr>
        <w:tc>
          <w:tcPr>
            <w:tcW w:w="2955" w:type="dxa"/>
          </w:tcPr>
          <w:p w14:paraId="04D44201" w14:textId="77777777" w:rsidR="00A75D7D" w:rsidRDefault="00A75D7D" w:rsidP="0039214C">
            <w:pPr>
              <w:jc w:val="both"/>
              <w:rPr>
                <w:rFonts w:asciiTheme="minorHAnsi" w:hAnsiTheme="minorHAnsi"/>
                <w:b/>
              </w:rPr>
            </w:pPr>
          </w:p>
        </w:tc>
      </w:tr>
      <w:tr w:rsidR="00A75D7D" w14:paraId="5B0946C2" w14:textId="77777777" w:rsidTr="00445C9E">
        <w:trPr>
          <w:trHeight w:val="535"/>
        </w:trPr>
        <w:tc>
          <w:tcPr>
            <w:tcW w:w="2955" w:type="dxa"/>
          </w:tcPr>
          <w:p w14:paraId="13811B84" w14:textId="77777777" w:rsidR="00A75D7D" w:rsidRDefault="00A75D7D" w:rsidP="0039214C">
            <w:pPr>
              <w:jc w:val="both"/>
              <w:rPr>
                <w:rFonts w:asciiTheme="minorHAnsi" w:hAnsiTheme="minorHAnsi"/>
                <w:b/>
              </w:rPr>
            </w:pPr>
          </w:p>
        </w:tc>
      </w:tr>
      <w:tr w:rsidR="00A75D7D" w14:paraId="3EAAEE99" w14:textId="77777777" w:rsidTr="00445C9E">
        <w:trPr>
          <w:trHeight w:val="506"/>
        </w:trPr>
        <w:tc>
          <w:tcPr>
            <w:tcW w:w="2955" w:type="dxa"/>
          </w:tcPr>
          <w:p w14:paraId="0DEC55F9" w14:textId="77777777" w:rsidR="00A75D7D" w:rsidRDefault="00A75D7D" w:rsidP="0039214C">
            <w:pPr>
              <w:jc w:val="both"/>
              <w:rPr>
                <w:rFonts w:asciiTheme="minorHAnsi" w:hAnsiTheme="minorHAnsi"/>
                <w:b/>
              </w:rPr>
            </w:pPr>
          </w:p>
        </w:tc>
      </w:tr>
      <w:tr w:rsidR="00A75D7D" w14:paraId="3FD31B6C" w14:textId="77777777" w:rsidTr="00445C9E">
        <w:trPr>
          <w:trHeight w:val="506"/>
        </w:trPr>
        <w:tc>
          <w:tcPr>
            <w:tcW w:w="2955" w:type="dxa"/>
          </w:tcPr>
          <w:p w14:paraId="3E9045D0" w14:textId="77777777" w:rsidR="00A75D7D" w:rsidRDefault="00A75D7D" w:rsidP="0039214C">
            <w:pPr>
              <w:jc w:val="both"/>
              <w:rPr>
                <w:rFonts w:asciiTheme="minorHAnsi" w:hAnsiTheme="minorHAnsi"/>
                <w:b/>
              </w:rPr>
            </w:pPr>
          </w:p>
        </w:tc>
      </w:tr>
      <w:tr w:rsidR="00A75D7D" w14:paraId="6061E56B" w14:textId="77777777" w:rsidTr="00445C9E">
        <w:trPr>
          <w:trHeight w:val="506"/>
        </w:trPr>
        <w:tc>
          <w:tcPr>
            <w:tcW w:w="2955" w:type="dxa"/>
          </w:tcPr>
          <w:p w14:paraId="20CFD66D" w14:textId="77777777" w:rsidR="00A75D7D" w:rsidRDefault="00A75D7D" w:rsidP="0039214C">
            <w:pPr>
              <w:jc w:val="both"/>
              <w:rPr>
                <w:rFonts w:asciiTheme="minorHAnsi" w:hAnsiTheme="minorHAnsi"/>
                <w:b/>
              </w:rPr>
            </w:pPr>
          </w:p>
        </w:tc>
      </w:tr>
      <w:tr w:rsidR="00A75D7D" w14:paraId="0E256784" w14:textId="77777777" w:rsidTr="00445C9E">
        <w:trPr>
          <w:trHeight w:val="506"/>
        </w:trPr>
        <w:tc>
          <w:tcPr>
            <w:tcW w:w="2955" w:type="dxa"/>
          </w:tcPr>
          <w:p w14:paraId="26AB2133" w14:textId="77777777" w:rsidR="00A75D7D" w:rsidRDefault="00A75D7D" w:rsidP="0039214C">
            <w:pPr>
              <w:jc w:val="both"/>
              <w:rPr>
                <w:rFonts w:asciiTheme="minorHAnsi" w:hAnsiTheme="minorHAnsi"/>
                <w:b/>
              </w:rPr>
            </w:pPr>
          </w:p>
        </w:tc>
      </w:tr>
      <w:tr w:rsidR="00A75D7D" w14:paraId="579532A7" w14:textId="77777777" w:rsidTr="00445C9E">
        <w:trPr>
          <w:trHeight w:val="506"/>
        </w:trPr>
        <w:tc>
          <w:tcPr>
            <w:tcW w:w="2955" w:type="dxa"/>
          </w:tcPr>
          <w:p w14:paraId="4C00D917" w14:textId="77777777" w:rsidR="00A75D7D" w:rsidRDefault="00A75D7D" w:rsidP="0039214C">
            <w:pPr>
              <w:jc w:val="both"/>
              <w:rPr>
                <w:rFonts w:asciiTheme="minorHAnsi" w:hAnsiTheme="minorHAnsi"/>
                <w:b/>
              </w:rPr>
            </w:pPr>
          </w:p>
        </w:tc>
      </w:tr>
      <w:tr w:rsidR="00A75D7D" w14:paraId="4FD1E7A8" w14:textId="77777777" w:rsidTr="00445C9E">
        <w:trPr>
          <w:trHeight w:val="535"/>
        </w:trPr>
        <w:tc>
          <w:tcPr>
            <w:tcW w:w="2955" w:type="dxa"/>
          </w:tcPr>
          <w:p w14:paraId="11C50EB5" w14:textId="77777777" w:rsidR="00A75D7D" w:rsidRDefault="00A75D7D" w:rsidP="0039214C">
            <w:pPr>
              <w:jc w:val="both"/>
              <w:rPr>
                <w:rFonts w:asciiTheme="minorHAnsi" w:hAnsiTheme="minorHAnsi"/>
                <w:b/>
              </w:rPr>
            </w:pPr>
          </w:p>
        </w:tc>
      </w:tr>
      <w:tr w:rsidR="00A75D7D" w14:paraId="19138B7F" w14:textId="77777777" w:rsidTr="00445C9E">
        <w:trPr>
          <w:trHeight w:val="478"/>
        </w:trPr>
        <w:tc>
          <w:tcPr>
            <w:tcW w:w="2955" w:type="dxa"/>
          </w:tcPr>
          <w:p w14:paraId="42B0F0D2" w14:textId="77777777" w:rsidR="00A75D7D" w:rsidRDefault="00A75D7D" w:rsidP="0039214C">
            <w:pPr>
              <w:jc w:val="both"/>
              <w:rPr>
                <w:rFonts w:asciiTheme="minorHAnsi" w:hAnsiTheme="minorHAnsi"/>
                <w:b/>
              </w:rPr>
            </w:pPr>
          </w:p>
        </w:tc>
      </w:tr>
    </w:tbl>
    <w:p w14:paraId="1F15FCC3" w14:textId="2767B607" w:rsidR="00E20B5C" w:rsidRDefault="00E20B5C" w:rsidP="0039214C">
      <w:pPr>
        <w:pStyle w:val="ListParagraph"/>
        <w:numPr>
          <w:ilvl w:val="0"/>
          <w:numId w:val="19"/>
        </w:numPr>
        <w:spacing w:line="360" w:lineRule="auto"/>
        <w:jc w:val="both"/>
        <w:rPr>
          <w:rFonts w:asciiTheme="minorHAnsi" w:hAnsiTheme="minorHAnsi"/>
        </w:rPr>
      </w:pPr>
      <w:r>
        <w:rPr>
          <w:rFonts w:asciiTheme="minorHAnsi" w:hAnsiTheme="minorHAnsi"/>
          <w:b/>
          <w:bCs/>
        </w:rPr>
        <w:t>Satan’s existence is declared by the Bible:</w:t>
      </w:r>
    </w:p>
    <w:p w14:paraId="4F48B1EC" w14:textId="056C7A41" w:rsidR="00E20B5C" w:rsidRPr="00E20B5C" w:rsidRDefault="00E20B5C" w:rsidP="0039214C">
      <w:pPr>
        <w:pStyle w:val="ListParagraph"/>
        <w:numPr>
          <w:ilvl w:val="1"/>
          <w:numId w:val="19"/>
        </w:numPr>
        <w:spacing w:line="360" w:lineRule="auto"/>
        <w:ind w:left="1080"/>
        <w:jc w:val="both"/>
        <w:rPr>
          <w:rFonts w:asciiTheme="minorHAnsi" w:hAnsiTheme="minorHAnsi"/>
        </w:rPr>
      </w:pPr>
      <w:r>
        <w:rPr>
          <w:rFonts w:asciiTheme="minorHAnsi" w:hAnsiTheme="minorHAnsi"/>
          <w:b/>
          <w:bCs/>
        </w:rPr>
        <w:t xml:space="preserve">The devil is mentioned seven times in the Old Testament books, </w:t>
      </w:r>
      <w:r w:rsidRPr="00E20B5C">
        <w:rPr>
          <w:rFonts w:asciiTheme="minorHAnsi" w:hAnsiTheme="minorHAnsi"/>
        </w:rPr>
        <w:t xml:space="preserve">Genesis, I Chronicles, Job (12 times), Psalms, Isaiah, Ezekiel, and Zechariah. </w:t>
      </w:r>
    </w:p>
    <w:p w14:paraId="2BE1BE46" w14:textId="0955DC1F" w:rsidR="00E20B5C" w:rsidRDefault="00E20B5C" w:rsidP="0039214C">
      <w:pPr>
        <w:pStyle w:val="ListParagraph"/>
        <w:numPr>
          <w:ilvl w:val="1"/>
          <w:numId w:val="19"/>
        </w:numPr>
        <w:spacing w:line="360" w:lineRule="auto"/>
        <w:ind w:left="1080"/>
        <w:jc w:val="both"/>
        <w:rPr>
          <w:rFonts w:asciiTheme="minorHAnsi" w:hAnsiTheme="minorHAnsi"/>
        </w:rPr>
      </w:pPr>
      <w:r>
        <w:rPr>
          <w:rFonts w:asciiTheme="minorHAnsi" w:hAnsiTheme="minorHAnsi"/>
          <w:b/>
          <w:bCs/>
        </w:rPr>
        <w:t xml:space="preserve">Satan is found in nineteen New Testament books </w:t>
      </w:r>
      <w:r w:rsidRPr="00E20B5C">
        <w:rPr>
          <w:rFonts w:asciiTheme="minorHAnsi" w:hAnsiTheme="minorHAnsi"/>
        </w:rPr>
        <w:t>and referred to by all of the penmen of the New Testament.</w:t>
      </w:r>
    </w:p>
    <w:p w14:paraId="3DEA4EA1" w14:textId="461485BD" w:rsidR="00E20B5C" w:rsidRPr="00E20B5C" w:rsidRDefault="00E20B5C" w:rsidP="0039214C">
      <w:pPr>
        <w:pStyle w:val="ListParagraph"/>
        <w:numPr>
          <w:ilvl w:val="1"/>
          <w:numId w:val="19"/>
        </w:numPr>
        <w:spacing w:line="360" w:lineRule="auto"/>
        <w:ind w:left="1080"/>
        <w:jc w:val="both"/>
        <w:rPr>
          <w:rFonts w:asciiTheme="minorHAnsi" w:hAnsiTheme="minorHAnsi"/>
        </w:rPr>
      </w:pPr>
      <w:r>
        <w:rPr>
          <w:rFonts w:asciiTheme="minorHAnsi" w:hAnsiTheme="minorHAnsi"/>
          <w:b/>
          <w:bCs/>
        </w:rPr>
        <w:t xml:space="preserve">Satan is referred to by our Lord Jesus Christ fifteen times. Consider a few of these examples. </w:t>
      </w:r>
    </w:p>
    <w:p w14:paraId="3877DDAD" w14:textId="4263DB58" w:rsidR="004F665E" w:rsidRDefault="00E20B5C" w:rsidP="0039214C">
      <w:pPr>
        <w:pStyle w:val="ListParagraph"/>
        <w:numPr>
          <w:ilvl w:val="2"/>
          <w:numId w:val="19"/>
        </w:numPr>
        <w:spacing w:line="360" w:lineRule="auto"/>
        <w:ind w:left="1440"/>
        <w:jc w:val="both"/>
        <w:rPr>
          <w:rFonts w:asciiTheme="minorHAnsi" w:hAnsiTheme="minorHAnsi"/>
        </w:rPr>
      </w:pPr>
      <w:r>
        <w:rPr>
          <w:rFonts w:asciiTheme="minorHAnsi" w:hAnsiTheme="minorHAnsi"/>
        </w:rPr>
        <w:t>(Mt. 4:10) a real manifest, vile personage, named Satan, who tempted the Saviour to sin, Jesus rebuked him directly with scripture…</w:t>
      </w:r>
    </w:p>
    <w:p w14:paraId="0BE28EEC" w14:textId="141F6C2B" w:rsidR="00E20B5C" w:rsidRDefault="00E20B5C" w:rsidP="0039214C">
      <w:pPr>
        <w:pStyle w:val="ListParagraph"/>
        <w:numPr>
          <w:ilvl w:val="2"/>
          <w:numId w:val="19"/>
        </w:numPr>
        <w:spacing w:line="360" w:lineRule="auto"/>
        <w:ind w:left="1440"/>
        <w:jc w:val="both"/>
        <w:rPr>
          <w:rFonts w:asciiTheme="minorHAnsi" w:hAnsiTheme="minorHAnsi"/>
        </w:rPr>
      </w:pPr>
      <w:r>
        <w:rPr>
          <w:rFonts w:asciiTheme="minorHAnsi" w:hAnsiTheme="minorHAnsi"/>
        </w:rPr>
        <w:t xml:space="preserve">(Mt. 16:23) Jesus revealed the hidden </w:t>
      </w:r>
      <w:r w:rsidR="0039214C">
        <w:rPr>
          <w:rFonts w:asciiTheme="minorHAnsi" w:hAnsiTheme="minorHAnsi"/>
        </w:rPr>
        <w:t>s</w:t>
      </w:r>
      <w:r>
        <w:rPr>
          <w:rFonts w:asciiTheme="minorHAnsi" w:hAnsiTheme="minorHAnsi"/>
        </w:rPr>
        <w:t>atanic influence Simon Peter was experiencing causing his unholy rebuke.</w:t>
      </w:r>
    </w:p>
    <w:p w14:paraId="5E123881" w14:textId="58B5CC94" w:rsidR="00E20B5C" w:rsidRDefault="00E20B5C" w:rsidP="0039214C">
      <w:pPr>
        <w:pStyle w:val="ListParagraph"/>
        <w:numPr>
          <w:ilvl w:val="2"/>
          <w:numId w:val="19"/>
        </w:numPr>
        <w:spacing w:line="360" w:lineRule="auto"/>
        <w:ind w:left="1440"/>
        <w:jc w:val="both"/>
        <w:rPr>
          <w:rFonts w:asciiTheme="minorHAnsi" w:hAnsiTheme="minorHAnsi"/>
        </w:rPr>
      </w:pPr>
      <w:r>
        <w:rPr>
          <w:rFonts w:asciiTheme="minorHAnsi" w:hAnsiTheme="minorHAnsi"/>
        </w:rPr>
        <w:t xml:space="preserve">(Lk. 22:31) Once again Jesus reveals the satanic influence on Peter. </w:t>
      </w:r>
    </w:p>
    <w:p w14:paraId="517633A3" w14:textId="093B87E8" w:rsidR="00E20B5C" w:rsidRDefault="00E20B5C" w:rsidP="0039214C">
      <w:pPr>
        <w:pStyle w:val="ListParagraph"/>
        <w:numPr>
          <w:ilvl w:val="2"/>
          <w:numId w:val="19"/>
        </w:numPr>
        <w:spacing w:line="360" w:lineRule="auto"/>
        <w:ind w:left="1440"/>
        <w:jc w:val="both"/>
        <w:rPr>
          <w:rFonts w:asciiTheme="minorHAnsi" w:hAnsiTheme="minorHAnsi"/>
        </w:rPr>
      </w:pPr>
      <w:r>
        <w:rPr>
          <w:rFonts w:asciiTheme="minorHAnsi" w:hAnsiTheme="minorHAnsi"/>
        </w:rPr>
        <w:t>(Lk. 10:18) Jesus spoke of seeing Satan fall from his prior place and position in heaven.</w:t>
      </w:r>
    </w:p>
    <w:p w14:paraId="4BD98EAC" w14:textId="747ACDBC" w:rsidR="00E20B5C" w:rsidRDefault="00E20B5C" w:rsidP="0039214C">
      <w:pPr>
        <w:pStyle w:val="ListParagraph"/>
        <w:numPr>
          <w:ilvl w:val="2"/>
          <w:numId w:val="19"/>
        </w:numPr>
        <w:spacing w:line="360" w:lineRule="auto"/>
        <w:ind w:left="1440"/>
        <w:jc w:val="both"/>
        <w:rPr>
          <w:rFonts w:asciiTheme="minorHAnsi" w:hAnsiTheme="minorHAnsi"/>
        </w:rPr>
      </w:pPr>
      <w:r>
        <w:rPr>
          <w:rFonts w:asciiTheme="minorHAnsi" w:hAnsiTheme="minorHAnsi"/>
        </w:rPr>
        <w:t xml:space="preserve">(Mt. 25:41) Jesus reveals the final dwelling place of Satan following the judgment of God against his sinful rebellion. </w:t>
      </w:r>
    </w:p>
    <w:p w14:paraId="26338A87" w14:textId="494349A8" w:rsidR="00E20B5C" w:rsidRDefault="00E20B5C" w:rsidP="0039214C">
      <w:pPr>
        <w:pStyle w:val="ListParagraph"/>
        <w:numPr>
          <w:ilvl w:val="2"/>
          <w:numId w:val="19"/>
        </w:numPr>
        <w:spacing w:line="360" w:lineRule="auto"/>
        <w:ind w:left="1440"/>
        <w:jc w:val="both"/>
        <w:rPr>
          <w:rFonts w:asciiTheme="minorHAnsi" w:hAnsiTheme="minorHAnsi"/>
        </w:rPr>
      </w:pPr>
      <w:r>
        <w:rPr>
          <w:rFonts w:asciiTheme="minorHAnsi" w:hAnsiTheme="minorHAnsi"/>
        </w:rPr>
        <w:t>(Jn. 8:44) Jesus attributes the evil, seducing, ungodly conduct of the unbelieving Scribes and Pharisees to the works of Satan.</w:t>
      </w:r>
    </w:p>
    <w:p w14:paraId="356D7CE3" w14:textId="128D2D79" w:rsidR="00E20B5C" w:rsidRDefault="00E20B5C" w:rsidP="0039214C">
      <w:pPr>
        <w:pStyle w:val="ListParagraph"/>
        <w:numPr>
          <w:ilvl w:val="2"/>
          <w:numId w:val="19"/>
        </w:numPr>
        <w:spacing w:line="360" w:lineRule="auto"/>
        <w:ind w:left="1440"/>
        <w:jc w:val="both"/>
        <w:rPr>
          <w:rFonts w:asciiTheme="minorHAnsi" w:hAnsiTheme="minorHAnsi"/>
        </w:rPr>
      </w:pPr>
      <w:r>
        <w:rPr>
          <w:rFonts w:asciiTheme="minorHAnsi" w:hAnsiTheme="minorHAnsi"/>
        </w:rPr>
        <w:t xml:space="preserve">(Jn. 6:70) Jesus reveals that one of his twelve disciples is already being influenced by Satan, and ultimately will be possessed by Satan. </w:t>
      </w:r>
    </w:p>
    <w:p w14:paraId="4821C851" w14:textId="7FE0A83D" w:rsidR="004F665E" w:rsidRDefault="004F665E" w:rsidP="0039214C">
      <w:pPr>
        <w:pStyle w:val="ListParagraph"/>
        <w:spacing w:line="360" w:lineRule="auto"/>
        <w:ind w:left="1440"/>
        <w:jc w:val="both"/>
        <w:rPr>
          <w:rFonts w:asciiTheme="minorHAnsi" w:hAnsiTheme="minorHAnsi"/>
        </w:rPr>
      </w:pPr>
    </w:p>
    <w:p w14:paraId="68A32C6F" w14:textId="3F0737AC" w:rsidR="00DD416F" w:rsidRPr="00DD416F" w:rsidRDefault="00DD416F" w:rsidP="0039214C">
      <w:pPr>
        <w:pStyle w:val="ListParagraph"/>
        <w:spacing w:line="360" w:lineRule="auto"/>
        <w:ind w:left="0"/>
        <w:jc w:val="both"/>
        <w:rPr>
          <w:rFonts w:asciiTheme="minorHAnsi" w:hAnsiTheme="minorHAnsi"/>
          <w:b/>
          <w:bCs/>
        </w:rPr>
      </w:pPr>
      <w:r>
        <w:rPr>
          <w:rFonts w:asciiTheme="minorHAnsi" w:hAnsiTheme="minorHAnsi"/>
          <w:b/>
          <w:bCs/>
        </w:rPr>
        <w:t xml:space="preserve">IF WE BELIEVE THE </w:t>
      </w:r>
      <w:r w:rsidR="00D108D2">
        <w:rPr>
          <w:rFonts w:asciiTheme="minorHAnsi" w:hAnsiTheme="minorHAnsi"/>
          <w:b/>
          <w:bCs/>
        </w:rPr>
        <w:t>BIBLE,</w:t>
      </w:r>
      <w:r>
        <w:rPr>
          <w:rFonts w:asciiTheme="minorHAnsi" w:hAnsiTheme="minorHAnsi"/>
          <w:b/>
          <w:bCs/>
        </w:rPr>
        <w:t xml:space="preserve"> WE CANNOT DENY THE EXISTENCE OF SATAN</w:t>
      </w:r>
    </w:p>
    <w:p w14:paraId="4E5C74C9" w14:textId="77777777" w:rsidR="00DD416F" w:rsidRPr="004F665E" w:rsidRDefault="00DD416F" w:rsidP="0039214C">
      <w:pPr>
        <w:pStyle w:val="ListParagraph"/>
        <w:spacing w:line="360" w:lineRule="auto"/>
        <w:ind w:left="1440"/>
        <w:jc w:val="both"/>
        <w:rPr>
          <w:rFonts w:asciiTheme="minorHAnsi" w:hAnsiTheme="minorHAnsi"/>
        </w:rPr>
      </w:pPr>
    </w:p>
    <w:tbl>
      <w:tblPr>
        <w:tblStyle w:val="TableGrid"/>
        <w:tblW w:w="2970" w:type="dxa"/>
        <w:tblLook w:val="04A0" w:firstRow="1" w:lastRow="0" w:firstColumn="1" w:lastColumn="0" w:noHBand="0" w:noVBand="1"/>
      </w:tblPr>
      <w:tblGrid>
        <w:gridCol w:w="2970"/>
      </w:tblGrid>
      <w:tr w:rsidR="00A75D7D" w:rsidRPr="0032328D" w14:paraId="06A32EE0" w14:textId="77777777" w:rsidTr="00445C9E">
        <w:trPr>
          <w:trHeight w:val="512"/>
        </w:trPr>
        <w:tc>
          <w:tcPr>
            <w:tcW w:w="2970" w:type="dxa"/>
          </w:tcPr>
          <w:p w14:paraId="492E0C85" w14:textId="77777777" w:rsidR="00A75D7D" w:rsidRPr="0032328D" w:rsidRDefault="0052021C" w:rsidP="0039214C">
            <w:pPr>
              <w:jc w:val="both"/>
              <w:rPr>
                <w:rFonts w:ascii="Blacksword" w:hAnsi="Blacksword"/>
              </w:rPr>
            </w:pPr>
            <w:r>
              <w:rPr>
                <w:rFonts w:ascii="Blacksword" w:hAnsi="Blacksword"/>
                <w:sz w:val="32"/>
              </w:rPr>
              <w:lastRenderedPageBreak/>
              <w:t>Not</w:t>
            </w:r>
            <w:r w:rsidR="00E972F6">
              <w:rPr>
                <w:rFonts w:ascii="Blacksword" w:hAnsi="Blacksword"/>
                <w:sz w:val="32"/>
              </w:rPr>
              <w:t>es</w:t>
            </w:r>
          </w:p>
        </w:tc>
      </w:tr>
      <w:tr w:rsidR="00A75D7D" w14:paraId="58CA9EA5" w14:textId="77777777" w:rsidTr="00445C9E">
        <w:trPr>
          <w:trHeight w:val="512"/>
        </w:trPr>
        <w:tc>
          <w:tcPr>
            <w:tcW w:w="2970" w:type="dxa"/>
          </w:tcPr>
          <w:p w14:paraId="3D49F1B6" w14:textId="77777777" w:rsidR="00A75D7D" w:rsidRDefault="00A75D7D" w:rsidP="0039214C">
            <w:pPr>
              <w:jc w:val="both"/>
              <w:rPr>
                <w:rFonts w:asciiTheme="minorHAnsi" w:hAnsiTheme="minorHAnsi"/>
                <w:b/>
              </w:rPr>
            </w:pPr>
          </w:p>
        </w:tc>
      </w:tr>
      <w:tr w:rsidR="00A75D7D" w14:paraId="3BE9391F" w14:textId="77777777" w:rsidTr="00445C9E">
        <w:trPr>
          <w:trHeight w:val="512"/>
        </w:trPr>
        <w:tc>
          <w:tcPr>
            <w:tcW w:w="2970" w:type="dxa"/>
          </w:tcPr>
          <w:p w14:paraId="7034FD60" w14:textId="77777777" w:rsidR="00A75D7D" w:rsidRDefault="00A75D7D" w:rsidP="0039214C">
            <w:pPr>
              <w:jc w:val="both"/>
              <w:rPr>
                <w:rFonts w:asciiTheme="minorHAnsi" w:hAnsiTheme="minorHAnsi"/>
                <w:b/>
              </w:rPr>
            </w:pPr>
          </w:p>
        </w:tc>
      </w:tr>
      <w:tr w:rsidR="00A75D7D" w14:paraId="488725FB" w14:textId="77777777" w:rsidTr="00445C9E">
        <w:trPr>
          <w:trHeight w:val="541"/>
        </w:trPr>
        <w:tc>
          <w:tcPr>
            <w:tcW w:w="2970" w:type="dxa"/>
          </w:tcPr>
          <w:p w14:paraId="7D412DCE" w14:textId="77777777" w:rsidR="00A75D7D" w:rsidRDefault="00A75D7D" w:rsidP="0039214C">
            <w:pPr>
              <w:jc w:val="both"/>
              <w:rPr>
                <w:rFonts w:asciiTheme="minorHAnsi" w:hAnsiTheme="minorHAnsi"/>
                <w:b/>
              </w:rPr>
            </w:pPr>
          </w:p>
        </w:tc>
      </w:tr>
      <w:tr w:rsidR="00A75D7D" w14:paraId="4D90FED1" w14:textId="77777777" w:rsidTr="00445C9E">
        <w:trPr>
          <w:trHeight w:val="512"/>
        </w:trPr>
        <w:tc>
          <w:tcPr>
            <w:tcW w:w="2970" w:type="dxa"/>
          </w:tcPr>
          <w:p w14:paraId="03C8E8A0" w14:textId="77777777" w:rsidR="00A75D7D" w:rsidRDefault="00A75D7D" w:rsidP="0039214C">
            <w:pPr>
              <w:jc w:val="both"/>
              <w:rPr>
                <w:rFonts w:asciiTheme="minorHAnsi" w:hAnsiTheme="minorHAnsi"/>
                <w:b/>
              </w:rPr>
            </w:pPr>
          </w:p>
        </w:tc>
      </w:tr>
      <w:tr w:rsidR="00A75D7D" w14:paraId="7DB2F556" w14:textId="77777777" w:rsidTr="00445C9E">
        <w:trPr>
          <w:trHeight w:val="512"/>
        </w:trPr>
        <w:tc>
          <w:tcPr>
            <w:tcW w:w="2970" w:type="dxa"/>
          </w:tcPr>
          <w:p w14:paraId="4E8C76B6" w14:textId="77777777" w:rsidR="00A75D7D" w:rsidRDefault="00A75D7D" w:rsidP="0039214C">
            <w:pPr>
              <w:jc w:val="both"/>
              <w:rPr>
                <w:rFonts w:asciiTheme="minorHAnsi" w:hAnsiTheme="minorHAnsi"/>
                <w:b/>
              </w:rPr>
            </w:pPr>
          </w:p>
        </w:tc>
      </w:tr>
      <w:tr w:rsidR="00A75D7D" w14:paraId="660541E2" w14:textId="77777777" w:rsidTr="00445C9E">
        <w:trPr>
          <w:trHeight w:val="512"/>
        </w:trPr>
        <w:tc>
          <w:tcPr>
            <w:tcW w:w="2970" w:type="dxa"/>
          </w:tcPr>
          <w:p w14:paraId="557AE08C" w14:textId="77777777" w:rsidR="00A75D7D" w:rsidRDefault="00A75D7D" w:rsidP="0039214C">
            <w:pPr>
              <w:jc w:val="both"/>
              <w:rPr>
                <w:rFonts w:asciiTheme="minorHAnsi" w:hAnsiTheme="minorHAnsi"/>
                <w:b/>
              </w:rPr>
            </w:pPr>
          </w:p>
        </w:tc>
      </w:tr>
      <w:tr w:rsidR="00A75D7D" w14:paraId="68C8E12C" w14:textId="77777777" w:rsidTr="00445C9E">
        <w:trPr>
          <w:trHeight w:val="512"/>
        </w:trPr>
        <w:tc>
          <w:tcPr>
            <w:tcW w:w="2970" w:type="dxa"/>
          </w:tcPr>
          <w:p w14:paraId="72BD71EF" w14:textId="77777777" w:rsidR="00A75D7D" w:rsidRDefault="00A75D7D" w:rsidP="0039214C">
            <w:pPr>
              <w:jc w:val="both"/>
              <w:rPr>
                <w:rFonts w:asciiTheme="minorHAnsi" w:hAnsiTheme="minorHAnsi"/>
                <w:b/>
              </w:rPr>
            </w:pPr>
          </w:p>
        </w:tc>
      </w:tr>
      <w:tr w:rsidR="00A75D7D" w14:paraId="493F4AA6" w14:textId="77777777" w:rsidTr="00445C9E">
        <w:trPr>
          <w:trHeight w:val="512"/>
        </w:trPr>
        <w:tc>
          <w:tcPr>
            <w:tcW w:w="2970" w:type="dxa"/>
          </w:tcPr>
          <w:p w14:paraId="7D733EDB" w14:textId="77777777" w:rsidR="00A75D7D" w:rsidRDefault="00A75D7D" w:rsidP="0039214C">
            <w:pPr>
              <w:jc w:val="both"/>
              <w:rPr>
                <w:rFonts w:asciiTheme="minorHAnsi" w:hAnsiTheme="minorHAnsi"/>
                <w:b/>
              </w:rPr>
            </w:pPr>
          </w:p>
        </w:tc>
      </w:tr>
      <w:tr w:rsidR="00A75D7D" w14:paraId="03B6091E" w14:textId="77777777" w:rsidTr="00445C9E">
        <w:trPr>
          <w:trHeight w:val="512"/>
        </w:trPr>
        <w:tc>
          <w:tcPr>
            <w:tcW w:w="2970" w:type="dxa"/>
          </w:tcPr>
          <w:p w14:paraId="1C1F9C25" w14:textId="77777777" w:rsidR="00A75D7D" w:rsidRDefault="00A75D7D" w:rsidP="0039214C">
            <w:pPr>
              <w:jc w:val="both"/>
              <w:rPr>
                <w:rFonts w:asciiTheme="minorHAnsi" w:hAnsiTheme="minorHAnsi"/>
                <w:b/>
              </w:rPr>
            </w:pPr>
          </w:p>
        </w:tc>
      </w:tr>
      <w:tr w:rsidR="00A75D7D" w14:paraId="03473054" w14:textId="77777777" w:rsidTr="00445C9E">
        <w:trPr>
          <w:trHeight w:val="541"/>
        </w:trPr>
        <w:tc>
          <w:tcPr>
            <w:tcW w:w="2970" w:type="dxa"/>
          </w:tcPr>
          <w:p w14:paraId="798876EC" w14:textId="77777777" w:rsidR="00A75D7D" w:rsidRDefault="00A75D7D" w:rsidP="0039214C">
            <w:pPr>
              <w:jc w:val="both"/>
              <w:rPr>
                <w:rFonts w:asciiTheme="minorHAnsi" w:hAnsiTheme="minorHAnsi"/>
                <w:b/>
              </w:rPr>
            </w:pPr>
          </w:p>
        </w:tc>
      </w:tr>
      <w:tr w:rsidR="00A75D7D" w14:paraId="2370AF43" w14:textId="77777777" w:rsidTr="00445C9E">
        <w:trPr>
          <w:trHeight w:val="512"/>
        </w:trPr>
        <w:tc>
          <w:tcPr>
            <w:tcW w:w="2970" w:type="dxa"/>
          </w:tcPr>
          <w:p w14:paraId="5D15ABE7" w14:textId="77777777" w:rsidR="00A75D7D" w:rsidRDefault="00A75D7D" w:rsidP="0039214C">
            <w:pPr>
              <w:jc w:val="both"/>
              <w:rPr>
                <w:rFonts w:asciiTheme="minorHAnsi" w:hAnsiTheme="minorHAnsi"/>
                <w:b/>
              </w:rPr>
            </w:pPr>
          </w:p>
        </w:tc>
      </w:tr>
      <w:tr w:rsidR="00A75D7D" w14:paraId="6CA9DFBC" w14:textId="77777777" w:rsidTr="00445C9E">
        <w:trPr>
          <w:trHeight w:val="512"/>
        </w:trPr>
        <w:tc>
          <w:tcPr>
            <w:tcW w:w="2970" w:type="dxa"/>
          </w:tcPr>
          <w:p w14:paraId="35006EDD" w14:textId="77777777" w:rsidR="00A75D7D" w:rsidRDefault="00A75D7D" w:rsidP="0039214C">
            <w:pPr>
              <w:jc w:val="both"/>
              <w:rPr>
                <w:rFonts w:asciiTheme="minorHAnsi" w:hAnsiTheme="minorHAnsi"/>
                <w:b/>
              </w:rPr>
            </w:pPr>
          </w:p>
        </w:tc>
      </w:tr>
      <w:tr w:rsidR="00A75D7D" w14:paraId="311EB925" w14:textId="77777777" w:rsidTr="00445C9E">
        <w:trPr>
          <w:trHeight w:val="512"/>
        </w:trPr>
        <w:tc>
          <w:tcPr>
            <w:tcW w:w="2970" w:type="dxa"/>
          </w:tcPr>
          <w:p w14:paraId="4BF92C21" w14:textId="77777777" w:rsidR="00A75D7D" w:rsidRDefault="00A75D7D" w:rsidP="0039214C">
            <w:pPr>
              <w:jc w:val="both"/>
              <w:rPr>
                <w:rFonts w:asciiTheme="minorHAnsi" w:hAnsiTheme="minorHAnsi"/>
                <w:b/>
              </w:rPr>
            </w:pPr>
          </w:p>
        </w:tc>
      </w:tr>
      <w:tr w:rsidR="00A75D7D" w14:paraId="6DC9E3C1" w14:textId="77777777" w:rsidTr="00445C9E">
        <w:trPr>
          <w:trHeight w:val="512"/>
        </w:trPr>
        <w:tc>
          <w:tcPr>
            <w:tcW w:w="2970" w:type="dxa"/>
          </w:tcPr>
          <w:p w14:paraId="02B17B0A" w14:textId="77777777" w:rsidR="00A75D7D" w:rsidRDefault="00A75D7D" w:rsidP="0039214C">
            <w:pPr>
              <w:jc w:val="both"/>
              <w:rPr>
                <w:rFonts w:asciiTheme="minorHAnsi" w:hAnsiTheme="minorHAnsi"/>
                <w:b/>
              </w:rPr>
            </w:pPr>
          </w:p>
        </w:tc>
      </w:tr>
      <w:tr w:rsidR="006A392B" w14:paraId="4E36F188" w14:textId="77777777" w:rsidTr="00445C9E">
        <w:trPr>
          <w:trHeight w:val="512"/>
        </w:trPr>
        <w:tc>
          <w:tcPr>
            <w:tcW w:w="2970" w:type="dxa"/>
          </w:tcPr>
          <w:p w14:paraId="75335AFF" w14:textId="77777777" w:rsidR="006A392B" w:rsidRDefault="006A392B" w:rsidP="0039214C">
            <w:pPr>
              <w:jc w:val="both"/>
              <w:rPr>
                <w:rFonts w:asciiTheme="minorHAnsi" w:hAnsiTheme="minorHAnsi"/>
                <w:b/>
              </w:rPr>
            </w:pPr>
          </w:p>
        </w:tc>
      </w:tr>
      <w:tr w:rsidR="006A392B" w14:paraId="2C2BF3DF" w14:textId="77777777" w:rsidTr="00445C9E">
        <w:trPr>
          <w:trHeight w:val="512"/>
        </w:trPr>
        <w:tc>
          <w:tcPr>
            <w:tcW w:w="2970" w:type="dxa"/>
          </w:tcPr>
          <w:p w14:paraId="2CDCC2DA" w14:textId="77777777" w:rsidR="006A392B" w:rsidRDefault="006A392B" w:rsidP="0039214C">
            <w:pPr>
              <w:jc w:val="both"/>
              <w:rPr>
                <w:rFonts w:asciiTheme="minorHAnsi" w:hAnsiTheme="minorHAnsi"/>
                <w:b/>
              </w:rPr>
            </w:pPr>
          </w:p>
        </w:tc>
      </w:tr>
      <w:tr w:rsidR="006A392B" w14:paraId="4564CE3B" w14:textId="77777777" w:rsidTr="00445C9E">
        <w:trPr>
          <w:trHeight w:val="512"/>
        </w:trPr>
        <w:tc>
          <w:tcPr>
            <w:tcW w:w="2970" w:type="dxa"/>
          </w:tcPr>
          <w:p w14:paraId="2D378136" w14:textId="77777777" w:rsidR="006A392B" w:rsidRDefault="006A392B" w:rsidP="0039214C">
            <w:pPr>
              <w:jc w:val="both"/>
              <w:rPr>
                <w:rFonts w:asciiTheme="minorHAnsi" w:hAnsiTheme="minorHAnsi"/>
                <w:b/>
              </w:rPr>
            </w:pPr>
          </w:p>
        </w:tc>
      </w:tr>
      <w:tr w:rsidR="006A392B" w14:paraId="45DECA11" w14:textId="77777777" w:rsidTr="00445C9E">
        <w:trPr>
          <w:trHeight w:val="512"/>
        </w:trPr>
        <w:tc>
          <w:tcPr>
            <w:tcW w:w="2970" w:type="dxa"/>
          </w:tcPr>
          <w:p w14:paraId="47489090" w14:textId="77777777" w:rsidR="006A392B" w:rsidRDefault="006A392B" w:rsidP="0039214C">
            <w:pPr>
              <w:jc w:val="both"/>
              <w:rPr>
                <w:rFonts w:asciiTheme="minorHAnsi" w:hAnsiTheme="minorHAnsi"/>
                <w:b/>
              </w:rPr>
            </w:pPr>
          </w:p>
        </w:tc>
      </w:tr>
      <w:tr w:rsidR="006A392B" w14:paraId="43EF691C" w14:textId="77777777" w:rsidTr="00445C9E">
        <w:trPr>
          <w:trHeight w:val="512"/>
        </w:trPr>
        <w:tc>
          <w:tcPr>
            <w:tcW w:w="2970" w:type="dxa"/>
          </w:tcPr>
          <w:p w14:paraId="0EFABB48" w14:textId="77777777" w:rsidR="006A392B" w:rsidRDefault="006A392B" w:rsidP="0039214C">
            <w:pPr>
              <w:jc w:val="both"/>
              <w:rPr>
                <w:rFonts w:asciiTheme="minorHAnsi" w:hAnsiTheme="minorHAnsi"/>
                <w:b/>
              </w:rPr>
            </w:pPr>
          </w:p>
        </w:tc>
      </w:tr>
      <w:tr w:rsidR="006A392B" w14:paraId="67F50135" w14:textId="77777777" w:rsidTr="00445C9E">
        <w:trPr>
          <w:trHeight w:val="512"/>
        </w:trPr>
        <w:tc>
          <w:tcPr>
            <w:tcW w:w="2970" w:type="dxa"/>
          </w:tcPr>
          <w:p w14:paraId="52A03A9A" w14:textId="77777777" w:rsidR="006A392B" w:rsidRDefault="006A392B" w:rsidP="0039214C">
            <w:pPr>
              <w:jc w:val="both"/>
              <w:rPr>
                <w:rFonts w:asciiTheme="minorHAnsi" w:hAnsiTheme="minorHAnsi"/>
                <w:b/>
              </w:rPr>
            </w:pPr>
          </w:p>
        </w:tc>
      </w:tr>
      <w:tr w:rsidR="006A392B" w14:paraId="4939A29D" w14:textId="77777777" w:rsidTr="00445C9E">
        <w:trPr>
          <w:trHeight w:val="512"/>
        </w:trPr>
        <w:tc>
          <w:tcPr>
            <w:tcW w:w="2970" w:type="dxa"/>
          </w:tcPr>
          <w:p w14:paraId="3D3C313C" w14:textId="77777777" w:rsidR="006A392B" w:rsidRDefault="006A392B" w:rsidP="0039214C">
            <w:pPr>
              <w:jc w:val="both"/>
              <w:rPr>
                <w:rFonts w:asciiTheme="minorHAnsi" w:hAnsiTheme="minorHAnsi"/>
                <w:b/>
              </w:rPr>
            </w:pPr>
          </w:p>
        </w:tc>
      </w:tr>
      <w:tr w:rsidR="009F7B9B" w14:paraId="54250303" w14:textId="77777777" w:rsidTr="00655408">
        <w:trPr>
          <w:trHeight w:val="512"/>
        </w:trPr>
        <w:tc>
          <w:tcPr>
            <w:tcW w:w="2970" w:type="dxa"/>
          </w:tcPr>
          <w:p w14:paraId="1A9152DF" w14:textId="77777777" w:rsidR="009F7B9B" w:rsidRDefault="009F7B9B" w:rsidP="0039214C">
            <w:pPr>
              <w:jc w:val="both"/>
              <w:rPr>
                <w:rFonts w:asciiTheme="minorHAnsi" w:hAnsiTheme="minorHAnsi"/>
                <w:b/>
              </w:rPr>
            </w:pPr>
          </w:p>
        </w:tc>
      </w:tr>
      <w:tr w:rsidR="00A75D7D" w14:paraId="45D2FCCE" w14:textId="77777777" w:rsidTr="00445C9E">
        <w:trPr>
          <w:trHeight w:val="512"/>
        </w:trPr>
        <w:tc>
          <w:tcPr>
            <w:tcW w:w="2970" w:type="dxa"/>
          </w:tcPr>
          <w:p w14:paraId="43203661" w14:textId="77777777" w:rsidR="00A75D7D" w:rsidRDefault="00A75D7D" w:rsidP="0039214C">
            <w:pPr>
              <w:jc w:val="both"/>
              <w:rPr>
                <w:rFonts w:asciiTheme="minorHAnsi" w:hAnsiTheme="minorHAnsi"/>
                <w:b/>
              </w:rPr>
            </w:pPr>
          </w:p>
        </w:tc>
      </w:tr>
      <w:tr w:rsidR="00A75D7D" w14:paraId="148A95D0" w14:textId="77777777" w:rsidTr="00445C9E">
        <w:trPr>
          <w:trHeight w:val="541"/>
        </w:trPr>
        <w:tc>
          <w:tcPr>
            <w:tcW w:w="2970" w:type="dxa"/>
          </w:tcPr>
          <w:p w14:paraId="4A39554F" w14:textId="77777777" w:rsidR="00A75D7D" w:rsidRDefault="00A75D7D" w:rsidP="0039214C">
            <w:pPr>
              <w:spacing w:line="360" w:lineRule="auto"/>
              <w:jc w:val="both"/>
              <w:rPr>
                <w:rFonts w:asciiTheme="minorHAnsi" w:hAnsiTheme="minorHAnsi"/>
                <w:b/>
              </w:rPr>
            </w:pPr>
          </w:p>
        </w:tc>
      </w:tr>
    </w:tbl>
    <w:p w14:paraId="4FA052DC" w14:textId="25E07640" w:rsidR="00D108D2" w:rsidRPr="00D108D2" w:rsidRDefault="00D108D2" w:rsidP="0039214C">
      <w:pPr>
        <w:pStyle w:val="ListParagraph"/>
        <w:spacing w:line="360" w:lineRule="auto"/>
        <w:ind w:left="0"/>
        <w:jc w:val="both"/>
        <w:rPr>
          <w:rFonts w:asciiTheme="minorHAnsi" w:hAnsiTheme="minorHAnsi"/>
        </w:rPr>
      </w:pPr>
      <w:r>
        <w:rPr>
          <w:rFonts w:asciiTheme="minorHAnsi" w:hAnsiTheme="minorHAnsi"/>
          <w:b/>
          <w:bCs/>
        </w:rPr>
        <w:t>THE ORIGIN OF SATAN:</w:t>
      </w:r>
      <w:r>
        <w:rPr>
          <w:rFonts w:asciiTheme="minorHAnsi" w:hAnsiTheme="minorHAnsi"/>
        </w:rPr>
        <w:t xml:space="preserve"> Why did God make him? Why doesn’t God destroy him? The answer to those two questions? </w:t>
      </w:r>
      <w:r>
        <w:rPr>
          <w:rFonts w:asciiTheme="minorHAnsi" w:hAnsiTheme="minorHAnsi"/>
          <w:u w:val="single"/>
        </w:rPr>
        <w:t>He didn’t</w:t>
      </w:r>
      <w:r>
        <w:rPr>
          <w:rFonts w:asciiTheme="minorHAnsi" w:hAnsiTheme="minorHAnsi"/>
          <w:vertAlign w:val="superscript"/>
        </w:rPr>
        <w:t>14</w:t>
      </w:r>
      <w:r>
        <w:rPr>
          <w:rFonts w:asciiTheme="minorHAnsi" w:hAnsiTheme="minorHAnsi"/>
        </w:rPr>
        <w:t xml:space="preserve"> and </w:t>
      </w:r>
      <w:r>
        <w:rPr>
          <w:rFonts w:asciiTheme="minorHAnsi" w:hAnsiTheme="minorHAnsi"/>
          <w:u w:val="single"/>
        </w:rPr>
        <w:t>He will</w:t>
      </w:r>
      <w:r>
        <w:rPr>
          <w:rFonts w:asciiTheme="minorHAnsi" w:hAnsiTheme="minorHAnsi"/>
          <w:vertAlign w:val="superscript"/>
        </w:rPr>
        <w:t>15</w:t>
      </w:r>
      <w:r>
        <w:rPr>
          <w:rFonts w:asciiTheme="minorHAnsi" w:hAnsiTheme="minorHAnsi"/>
        </w:rPr>
        <w:t xml:space="preserve">. </w:t>
      </w:r>
    </w:p>
    <w:p w14:paraId="54979FE2" w14:textId="77EA6197" w:rsidR="00D108D2" w:rsidRDefault="00D108D2" w:rsidP="0039214C">
      <w:pPr>
        <w:pStyle w:val="ListParagraph"/>
        <w:spacing w:line="360" w:lineRule="auto"/>
        <w:ind w:left="0"/>
        <w:jc w:val="both"/>
        <w:rPr>
          <w:rFonts w:asciiTheme="minorHAnsi" w:hAnsiTheme="minorHAnsi"/>
        </w:rPr>
      </w:pPr>
    </w:p>
    <w:p w14:paraId="75AEC388" w14:textId="275B7BE4" w:rsidR="00B75AB1" w:rsidRDefault="00B75AB1" w:rsidP="0039214C">
      <w:pPr>
        <w:pStyle w:val="ListParagraph"/>
        <w:spacing w:line="360" w:lineRule="auto"/>
        <w:ind w:left="0"/>
        <w:jc w:val="both"/>
        <w:rPr>
          <w:rFonts w:asciiTheme="minorHAnsi" w:hAnsiTheme="minorHAnsi"/>
        </w:rPr>
      </w:pPr>
      <w:r>
        <w:rPr>
          <w:rFonts w:asciiTheme="minorHAnsi" w:hAnsiTheme="minorHAnsi"/>
        </w:rPr>
        <w:t xml:space="preserve">There are two significant passages in the Word of God regarding the origin and fall of the devil. </w:t>
      </w:r>
    </w:p>
    <w:p w14:paraId="2D76F43F" w14:textId="721C43D9" w:rsidR="00330B74" w:rsidRDefault="00330B74" w:rsidP="0039214C">
      <w:pPr>
        <w:spacing w:line="360" w:lineRule="auto"/>
        <w:jc w:val="both"/>
        <w:rPr>
          <w:rFonts w:asciiTheme="minorHAnsi" w:hAnsiTheme="minorHAnsi"/>
        </w:rPr>
      </w:pPr>
    </w:p>
    <w:p w14:paraId="78F48B82" w14:textId="7545D451" w:rsidR="00B75AB1" w:rsidRPr="00D108D2" w:rsidRDefault="00B75AB1" w:rsidP="0039214C">
      <w:pPr>
        <w:pStyle w:val="ListParagraph"/>
        <w:spacing w:line="360" w:lineRule="auto"/>
        <w:ind w:left="0"/>
        <w:jc w:val="both"/>
        <w:rPr>
          <w:rFonts w:asciiTheme="minorHAnsi" w:hAnsiTheme="minorHAnsi"/>
        </w:rPr>
      </w:pPr>
      <w:r>
        <w:rPr>
          <w:rFonts w:asciiTheme="minorHAnsi" w:hAnsiTheme="minorHAnsi"/>
          <w:b/>
          <w:bCs/>
        </w:rPr>
        <w:t>The Book of Ezekiel:</w:t>
      </w:r>
      <w:r>
        <w:rPr>
          <w:rFonts w:asciiTheme="minorHAnsi" w:hAnsiTheme="minorHAnsi"/>
        </w:rPr>
        <w:t xml:space="preserve"> </w:t>
      </w:r>
      <w:r w:rsidR="008E75C0">
        <w:rPr>
          <w:rFonts w:asciiTheme="minorHAnsi" w:hAnsiTheme="minorHAnsi"/>
        </w:rPr>
        <w:t>T</w:t>
      </w:r>
      <w:r>
        <w:rPr>
          <w:rFonts w:asciiTheme="minorHAnsi" w:hAnsiTheme="minorHAnsi"/>
        </w:rPr>
        <w:t xml:space="preserve">he prophet Ezekiel was given revelation concerning the coming judgement of God upon the wicked city of Tyre (Ez. 26-28). This had already been fulfilled because the city was sacked by Nebuchadnezzar in 573 B.C and later ultimately destroyed in 332 B.C by Alexander. But in (Ez. 28:12-19) the prophet goes beyond the earthly scene of pronouncing judgment on an earthly king (prince), (Ithbaal II by name) to the created being – vile and vicious, not human but demonic in description, whom we later discover is Lucifer. </w:t>
      </w:r>
    </w:p>
    <w:p w14:paraId="4163E2A1" w14:textId="68C80A63" w:rsidR="00B75AB1" w:rsidRDefault="00825FE8" w:rsidP="0039214C">
      <w:pPr>
        <w:spacing w:line="360" w:lineRule="auto"/>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84864" behindDoc="1" locked="0" layoutInCell="1" allowOverlap="1" wp14:anchorId="1326AC29" wp14:editId="79DCC6B1">
                <wp:simplePos x="0" y="0"/>
                <wp:positionH relativeFrom="column">
                  <wp:posOffset>-47625</wp:posOffset>
                </wp:positionH>
                <wp:positionV relativeFrom="paragraph">
                  <wp:posOffset>254635</wp:posOffset>
                </wp:positionV>
                <wp:extent cx="4476750" cy="16287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4476750" cy="1628775"/>
                        </a:xfrm>
                        <a:prstGeom prst="rect">
                          <a:avLst/>
                        </a:prstGeom>
                        <a:solidFill>
                          <a:schemeClr val="bg1">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A72D3" id="Rectangle 12" o:spid="_x0000_s1026" style="position:absolute;margin-left:-3.75pt;margin-top:20.05pt;width:352.5pt;height:128.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" fillcolor="#bfbfbf [2412]" strokecolor="white [3212]" strokeweight="1pt"/>
            </w:pict>
          </mc:Fallback>
        </mc:AlternateContent>
      </w:r>
    </w:p>
    <w:p w14:paraId="7A45C3CD" w14:textId="484DB93C" w:rsidR="000E79D1" w:rsidRPr="000E79D1" w:rsidRDefault="000E79D1" w:rsidP="0039214C">
      <w:pPr>
        <w:spacing w:line="360" w:lineRule="auto"/>
        <w:jc w:val="both"/>
        <w:rPr>
          <w:rFonts w:asciiTheme="minorHAnsi" w:hAnsiTheme="minorHAnsi"/>
        </w:rPr>
      </w:pPr>
      <w:r w:rsidRPr="000E79D1">
        <w:rPr>
          <w:rFonts w:asciiTheme="minorHAnsi" w:hAnsiTheme="minorHAnsi"/>
          <w:b/>
          <w:bCs/>
        </w:rPr>
        <w:t xml:space="preserve">NOTE: </w:t>
      </w:r>
      <w:r>
        <w:rPr>
          <w:rFonts w:asciiTheme="minorHAnsi" w:hAnsiTheme="minorHAnsi"/>
        </w:rPr>
        <w:t>God is using a ‘backdoor’ approach as He often does to address Satan through another source. In (Gen. 3:14) God pronounces doom upon the devil by addressing the serpent. In (Mt. 16:23) Jesus is rebuking Satan while speaking to Peter. Here in Ezekiel God uses the (king-prince) of Tyre to speak against a greater prophecy concerning the devil. Let’s examine the text:</w:t>
      </w:r>
    </w:p>
    <w:p w14:paraId="29E03B09" w14:textId="77777777" w:rsidR="000E79D1" w:rsidRPr="00B75AB1" w:rsidRDefault="000E79D1" w:rsidP="0039214C">
      <w:pPr>
        <w:spacing w:line="360" w:lineRule="auto"/>
        <w:jc w:val="both"/>
        <w:rPr>
          <w:rFonts w:asciiTheme="minorHAnsi" w:hAnsiTheme="minorHAnsi"/>
        </w:rPr>
      </w:pPr>
    </w:p>
    <w:p w14:paraId="3AA9F09E" w14:textId="7EAC2528" w:rsidR="000D0C0A" w:rsidRDefault="00825FE8" w:rsidP="0039214C">
      <w:pPr>
        <w:spacing w:line="360" w:lineRule="auto"/>
        <w:jc w:val="both"/>
        <w:rPr>
          <w:rFonts w:asciiTheme="minorHAnsi" w:hAnsiTheme="minorHAnsi"/>
        </w:rPr>
      </w:pPr>
      <w:r>
        <w:rPr>
          <w:rFonts w:asciiTheme="minorHAnsi" w:hAnsiTheme="minorHAnsi"/>
        </w:rPr>
        <w:t>“Thou…(art) full of wisdom, and perfect in beauty” (v:12). No human being is ever described in such a manner, rather the contrary (Jer. 17:9; Rom. 3:10, 23; I Jn. 1:10).</w:t>
      </w:r>
    </w:p>
    <w:p w14:paraId="2D1A75BB" w14:textId="6B2346B2" w:rsidR="00825FE8" w:rsidRDefault="00825FE8" w:rsidP="0039214C">
      <w:pPr>
        <w:spacing w:line="360" w:lineRule="auto"/>
        <w:jc w:val="both"/>
        <w:rPr>
          <w:rFonts w:asciiTheme="minorHAnsi" w:hAnsiTheme="minorHAnsi"/>
        </w:rPr>
      </w:pPr>
    </w:p>
    <w:p w14:paraId="57845FCE" w14:textId="5E0FD50D" w:rsidR="007F397D" w:rsidRDefault="00825FE8" w:rsidP="0039214C">
      <w:pPr>
        <w:spacing w:line="360" w:lineRule="auto"/>
        <w:jc w:val="both"/>
        <w:rPr>
          <w:rFonts w:asciiTheme="minorHAnsi" w:hAnsiTheme="minorHAnsi"/>
        </w:rPr>
      </w:pPr>
      <w:r>
        <w:rPr>
          <w:rFonts w:asciiTheme="minorHAnsi" w:hAnsiTheme="minorHAnsi"/>
        </w:rPr>
        <w:t xml:space="preserve">“Thou hast been in Eden the </w:t>
      </w:r>
      <w:r w:rsidR="0039214C">
        <w:rPr>
          <w:rFonts w:asciiTheme="minorHAnsi" w:hAnsiTheme="minorHAnsi"/>
        </w:rPr>
        <w:t>G</w:t>
      </w:r>
      <w:r>
        <w:rPr>
          <w:rFonts w:asciiTheme="minorHAnsi" w:hAnsiTheme="minorHAnsi"/>
        </w:rPr>
        <w:t xml:space="preserve">arden of God” (v:13). This isn’t Adam, he wasn’t dressed like that! “bejeweled with every stone” and fitted in “beautiful settings of finest gold.” </w:t>
      </w:r>
    </w:p>
    <w:tbl>
      <w:tblPr>
        <w:tblStyle w:val="TableGrid"/>
        <w:tblW w:w="2970" w:type="dxa"/>
        <w:tblLook w:val="04A0" w:firstRow="1" w:lastRow="0" w:firstColumn="1" w:lastColumn="0" w:noHBand="0" w:noVBand="1"/>
      </w:tblPr>
      <w:tblGrid>
        <w:gridCol w:w="2970"/>
      </w:tblGrid>
      <w:tr w:rsidR="000D0C0A" w:rsidRPr="0032328D" w14:paraId="4EE46C54" w14:textId="77777777" w:rsidTr="00446AF1">
        <w:trPr>
          <w:trHeight w:val="512"/>
        </w:trPr>
        <w:tc>
          <w:tcPr>
            <w:tcW w:w="2970" w:type="dxa"/>
          </w:tcPr>
          <w:p w14:paraId="31B3843A" w14:textId="77777777" w:rsidR="000D0C0A" w:rsidRPr="0032328D" w:rsidRDefault="000D0C0A" w:rsidP="0039214C">
            <w:pPr>
              <w:jc w:val="both"/>
              <w:rPr>
                <w:rFonts w:ascii="Blacksword" w:hAnsi="Blacksword"/>
              </w:rPr>
            </w:pPr>
            <w:r>
              <w:rPr>
                <w:rFonts w:ascii="Blacksword" w:hAnsi="Blacksword"/>
                <w:sz w:val="32"/>
              </w:rPr>
              <w:lastRenderedPageBreak/>
              <w:t>Notes</w:t>
            </w:r>
          </w:p>
        </w:tc>
      </w:tr>
      <w:tr w:rsidR="000D0C0A" w14:paraId="618EA1EE" w14:textId="77777777" w:rsidTr="00446AF1">
        <w:trPr>
          <w:trHeight w:val="512"/>
        </w:trPr>
        <w:tc>
          <w:tcPr>
            <w:tcW w:w="2970" w:type="dxa"/>
          </w:tcPr>
          <w:p w14:paraId="2C1CA264" w14:textId="77777777" w:rsidR="000D0C0A" w:rsidRDefault="000D0C0A" w:rsidP="0039214C">
            <w:pPr>
              <w:jc w:val="both"/>
              <w:rPr>
                <w:rFonts w:asciiTheme="minorHAnsi" w:hAnsiTheme="minorHAnsi"/>
                <w:b/>
              </w:rPr>
            </w:pPr>
          </w:p>
        </w:tc>
      </w:tr>
      <w:tr w:rsidR="000D0C0A" w14:paraId="35BF0669" w14:textId="77777777" w:rsidTr="00446AF1">
        <w:trPr>
          <w:trHeight w:val="512"/>
        </w:trPr>
        <w:tc>
          <w:tcPr>
            <w:tcW w:w="2970" w:type="dxa"/>
          </w:tcPr>
          <w:p w14:paraId="37E70BDE" w14:textId="77777777" w:rsidR="000D0C0A" w:rsidRDefault="000D0C0A" w:rsidP="0039214C">
            <w:pPr>
              <w:jc w:val="both"/>
              <w:rPr>
                <w:rFonts w:asciiTheme="minorHAnsi" w:hAnsiTheme="minorHAnsi"/>
                <w:b/>
              </w:rPr>
            </w:pPr>
          </w:p>
        </w:tc>
      </w:tr>
      <w:tr w:rsidR="000D0C0A" w14:paraId="663396B1" w14:textId="77777777" w:rsidTr="00446AF1">
        <w:trPr>
          <w:trHeight w:val="541"/>
        </w:trPr>
        <w:tc>
          <w:tcPr>
            <w:tcW w:w="2970" w:type="dxa"/>
          </w:tcPr>
          <w:p w14:paraId="7C65BDE9" w14:textId="77777777" w:rsidR="000D0C0A" w:rsidRDefault="000D0C0A" w:rsidP="0039214C">
            <w:pPr>
              <w:jc w:val="both"/>
              <w:rPr>
                <w:rFonts w:asciiTheme="minorHAnsi" w:hAnsiTheme="minorHAnsi"/>
                <w:b/>
              </w:rPr>
            </w:pPr>
          </w:p>
        </w:tc>
      </w:tr>
      <w:tr w:rsidR="000D0C0A" w14:paraId="12D86EF9" w14:textId="77777777" w:rsidTr="00446AF1">
        <w:trPr>
          <w:trHeight w:val="512"/>
        </w:trPr>
        <w:tc>
          <w:tcPr>
            <w:tcW w:w="2970" w:type="dxa"/>
          </w:tcPr>
          <w:p w14:paraId="6428F8AA" w14:textId="77777777" w:rsidR="000D0C0A" w:rsidRDefault="000D0C0A" w:rsidP="0039214C">
            <w:pPr>
              <w:jc w:val="both"/>
              <w:rPr>
                <w:rFonts w:asciiTheme="minorHAnsi" w:hAnsiTheme="minorHAnsi"/>
                <w:b/>
              </w:rPr>
            </w:pPr>
          </w:p>
        </w:tc>
      </w:tr>
      <w:tr w:rsidR="000D0C0A" w14:paraId="0FB89A16" w14:textId="77777777" w:rsidTr="00446AF1">
        <w:trPr>
          <w:trHeight w:val="512"/>
        </w:trPr>
        <w:tc>
          <w:tcPr>
            <w:tcW w:w="2970" w:type="dxa"/>
          </w:tcPr>
          <w:p w14:paraId="1425F870" w14:textId="77777777" w:rsidR="000D0C0A" w:rsidRDefault="000D0C0A" w:rsidP="0039214C">
            <w:pPr>
              <w:jc w:val="both"/>
              <w:rPr>
                <w:rFonts w:asciiTheme="minorHAnsi" w:hAnsiTheme="minorHAnsi"/>
                <w:b/>
              </w:rPr>
            </w:pPr>
          </w:p>
        </w:tc>
      </w:tr>
      <w:tr w:rsidR="000D0C0A" w14:paraId="58349136" w14:textId="77777777" w:rsidTr="00446AF1">
        <w:trPr>
          <w:trHeight w:val="512"/>
        </w:trPr>
        <w:tc>
          <w:tcPr>
            <w:tcW w:w="2970" w:type="dxa"/>
          </w:tcPr>
          <w:p w14:paraId="37FBF6B7" w14:textId="77777777" w:rsidR="000D0C0A" w:rsidRDefault="000D0C0A" w:rsidP="0039214C">
            <w:pPr>
              <w:jc w:val="both"/>
              <w:rPr>
                <w:rFonts w:asciiTheme="minorHAnsi" w:hAnsiTheme="minorHAnsi"/>
                <w:b/>
              </w:rPr>
            </w:pPr>
          </w:p>
        </w:tc>
      </w:tr>
      <w:tr w:rsidR="000D0C0A" w14:paraId="4F84A123" w14:textId="77777777" w:rsidTr="00446AF1">
        <w:trPr>
          <w:trHeight w:val="512"/>
        </w:trPr>
        <w:tc>
          <w:tcPr>
            <w:tcW w:w="2970" w:type="dxa"/>
          </w:tcPr>
          <w:p w14:paraId="73B3B070" w14:textId="77777777" w:rsidR="000D0C0A" w:rsidRDefault="000D0C0A" w:rsidP="0039214C">
            <w:pPr>
              <w:jc w:val="both"/>
              <w:rPr>
                <w:rFonts w:asciiTheme="minorHAnsi" w:hAnsiTheme="minorHAnsi"/>
                <w:b/>
              </w:rPr>
            </w:pPr>
          </w:p>
        </w:tc>
      </w:tr>
      <w:tr w:rsidR="000D0C0A" w14:paraId="1A7AAC4B" w14:textId="77777777" w:rsidTr="00446AF1">
        <w:trPr>
          <w:trHeight w:val="512"/>
        </w:trPr>
        <w:tc>
          <w:tcPr>
            <w:tcW w:w="2970" w:type="dxa"/>
          </w:tcPr>
          <w:p w14:paraId="2E269DA6" w14:textId="77777777" w:rsidR="000D0C0A" w:rsidRDefault="000D0C0A" w:rsidP="0039214C">
            <w:pPr>
              <w:jc w:val="both"/>
              <w:rPr>
                <w:rFonts w:asciiTheme="minorHAnsi" w:hAnsiTheme="minorHAnsi"/>
                <w:b/>
              </w:rPr>
            </w:pPr>
          </w:p>
        </w:tc>
      </w:tr>
      <w:tr w:rsidR="000D0C0A" w14:paraId="3200ED46" w14:textId="77777777" w:rsidTr="00446AF1">
        <w:trPr>
          <w:trHeight w:val="512"/>
        </w:trPr>
        <w:tc>
          <w:tcPr>
            <w:tcW w:w="2970" w:type="dxa"/>
          </w:tcPr>
          <w:p w14:paraId="6F307B8E" w14:textId="77777777" w:rsidR="000D0C0A" w:rsidRDefault="000D0C0A" w:rsidP="0039214C">
            <w:pPr>
              <w:jc w:val="both"/>
              <w:rPr>
                <w:rFonts w:asciiTheme="minorHAnsi" w:hAnsiTheme="minorHAnsi"/>
                <w:b/>
              </w:rPr>
            </w:pPr>
          </w:p>
        </w:tc>
      </w:tr>
      <w:tr w:rsidR="000D0C0A" w14:paraId="2C90EB5D" w14:textId="77777777" w:rsidTr="00446AF1">
        <w:trPr>
          <w:trHeight w:val="541"/>
        </w:trPr>
        <w:tc>
          <w:tcPr>
            <w:tcW w:w="2970" w:type="dxa"/>
          </w:tcPr>
          <w:p w14:paraId="689B657A" w14:textId="77777777" w:rsidR="000D0C0A" w:rsidRDefault="000D0C0A" w:rsidP="0039214C">
            <w:pPr>
              <w:jc w:val="both"/>
              <w:rPr>
                <w:rFonts w:asciiTheme="minorHAnsi" w:hAnsiTheme="minorHAnsi"/>
                <w:b/>
              </w:rPr>
            </w:pPr>
          </w:p>
        </w:tc>
      </w:tr>
      <w:tr w:rsidR="000D0C0A" w14:paraId="3ADE37C0" w14:textId="77777777" w:rsidTr="00446AF1">
        <w:trPr>
          <w:trHeight w:val="512"/>
        </w:trPr>
        <w:tc>
          <w:tcPr>
            <w:tcW w:w="2970" w:type="dxa"/>
          </w:tcPr>
          <w:p w14:paraId="4EA213CB" w14:textId="77777777" w:rsidR="000D0C0A" w:rsidRDefault="000D0C0A" w:rsidP="0039214C">
            <w:pPr>
              <w:jc w:val="both"/>
              <w:rPr>
                <w:rFonts w:asciiTheme="minorHAnsi" w:hAnsiTheme="minorHAnsi"/>
                <w:b/>
              </w:rPr>
            </w:pPr>
          </w:p>
        </w:tc>
      </w:tr>
      <w:tr w:rsidR="000D0C0A" w14:paraId="7615EE5A" w14:textId="77777777" w:rsidTr="00446AF1">
        <w:trPr>
          <w:trHeight w:val="512"/>
        </w:trPr>
        <w:tc>
          <w:tcPr>
            <w:tcW w:w="2970" w:type="dxa"/>
          </w:tcPr>
          <w:p w14:paraId="7A0D94E4" w14:textId="77777777" w:rsidR="000D0C0A" w:rsidRDefault="000D0C0A" w:rsidP="0039214C">
            <w:pPr>
              <w:jc w:val="both"/>
              <w:rPr>
                <w:rFonts w:asciiTheme="minorHAnsi" w:hAnsiTheme="minorHAnsi"/>
                <w:b/>
              </w:rPr>
            </w:pPr>
          </w:p>
        </w:tc>
      </w:tr>
      <w:tr w:rsidR="000D0C0A" w14:paraId="5D0A28F4" w14:textId="77777777" w:rsidTr="00446AF1">
        <w:trPr>
          <w:trHeight w:val="512"/>
        </w:trPr>
        <w:tc>
          <w:tcPr>
            <w:tcW w:w="2970" w:type="dxa"/>
          </w:tcPr>
          <w:p w14:paraId="4265F8E4" w14:textId="77777777" w:rsidR="000D0C0A" w:rsidRDefault="000D0C0A" w:rsidP="0039214C">
            <w:pPr>
              <w:jc w:val="both"/>
              <w:rPr>
                <w:rFonts w:asciiTheme="minorHAnsi" w:hAnsiTheme="minorHAnsi"/>
                <w:b/>
              </w:rPr>
            </w:pPr>
          </w:p>
        </w:tc>
      </w:tr>
      <w:tr w:rsidR="000D0C0A" w14:paraId="39A02434" w14:textId="77777777" w:rsidTr="00446AF1">
        <w:trPr>
          <w:trHeight w:val="512"/>
        </w:trPr>
        <w:tc>
          <w:tcPr>
            <w:tcW w:w="2970" w:type="dxa"/>
          </w:tcPr>
          <w:p w14:paraId="69D20895" w14:textId="77777777" w:rsidR="000D0C0A" w:rsidRDefault="000D0C0A" w:rsidP="0039214C">
            <w:pPr>
              <w:jc w:val="both"/>
              <w:rPr>
                <w:rFonts w:asciiTheme="minorHAnsi" w:hAnsiTheme="minorHAnsi"/>
                <w:b/>
              </w:rPr>
            </w:pPr>
          </w:p>
        </w:tc>
      </w:tr>
      <w:tr w:rsidR="000D0C0A" w14:paraId="59087BD1" w14:textId="77777777" w:rsidTr="00446AF1">
        <w:trPr>
          <w:trHeight w:val="512"/>
        </w:trPr>
        <w:tc>
          <w:tcPr>
            <w:tcW w:w="2970" w:type="dxa"/>
          </w:tcPr>
          <w:p w14:paraId="4F99C431" w14:textId="77777777" w:rsidR="000D0C0A" w:rsidRDefault="000D0C0A" w:rsidP="0039214C">
            <w:pPr>
              <w:jc w:val="both"/>
              <w:rPr>
                <w:rFonts w:asciiTheme="minorHAnsi" w:hAnsiTheme="minorHAnsi"/>
                <w:b/>
              </w:rPr>
            </w:pPr>
          </w:p>
        </w:tc>
      </w:tr>
      <w:tr w:rsidR="000D0C0A" w14:paraId="7B3CDE46" w14:textId="77777777" w:rsidTr="00446AF1">
        <w:trPr>
          <w:trHeight w:val="512"/>
        </w:trPr>
        <w:tc>
          <w:tcPr>
            <w:tcW w:w="2970" w:type="dxa"/>
          </w:tcPr>
          <w:p w14:paraId="3582EFF8" w14:textId="77777777" w:rsidR="000D0C0A" w:rsidRDefault="000D0C0A" w:rsidP="0039214C">
            <w:pPr>
              <w:jc w:val="both"/>
              <w:rPr>
                <w:rFonts w:asciiTheme="minorHAnsi" w:hAnsiTheme="minorHAnsi"/>
                <w:b/>
              </w:rPr>
            </w:pPr>
          </w:p>
        </w:tc>
      </w:tr>
      <w:tr w:rsidR="000D0C0A" w14:paraId="418D4AD0" w14:textId="77777777" w:rsidTr="00446AF1">
        <w:trPr>
          <w:trHeight w:val="512"/>
        </w:trPr>
        <w:tc>
          <w:tcPr>
            <w:tcW w:w="2970" w:type="dxa"/>
          </w:tcPr>
          <w:p w14:paraId="692813D2" w14:textId="77777777" w:rsidR="000D0C0A" w:rsidRDefault="000D0C0A" w:rsidP="0039214C">
            <w:pPr>
              <w:jc w:val="both"/>
              <w:rPr>
                <w:rFonts w:asciiTheme="minorHAnsi" w:hAnsiTheme="minorHAnsi"/>
                <w:b/>
              </w:rPr>
            </w:pPr>
          </w:p>
        </w:tc>
      </w:tr>
      <w:tr w:rsidR="000D0C0A" w14:paraId="7E6C62FA" w14:textId="77777777" w:rsidTr="00446AF1">
        <w:trPr>
          <w:trHeight w:val="512"/>
        </w:trPr>
        <w:tc>
          <w:tcPr>
            <w:tcW w:w="2970" w:type="dxa"/>
          </w:tcPr>
          <w:p w14:paraId="647BDA23" w14:textId="77777777" w:rsidR="000D0C0A" w:rsidRDefault="000D0C0A" w:rsidP="0039214C">
            <w:pPr>
              <w:jc w:val="both"/>
              <w:rPr>
                <w:rFonts w:asciiTheme="minorHAnsi" w:hAnsiTheme="minorHAnsi"/>
                <w:b/>
              </w:rPr>
            </w:pPr>
          </w:p>
        </w:tc>
      </w:tr>
      <w:tr w:rsidR="000D0C0A" w14:paraId="5F82C4B8" w14:textId="77777777" w:rsidTr="00446AF1">
        <w:trPr>
          <w:trHeight w:val="512"/>
        </w:trPr>
        <w:tc>
          <w:tcPr>
            <w:tcW w:w="2970" w:type="dxa"/>
          </w:tcPr>
          <w:p w14:paraId="1F1E111A" w14:textId="77777777" w:rsidR="000D0C0A" w:rsidRDefault="000D0C0A" w:rsidP="0039214C">
            <w:pPr>
              <w:jc w:val="both"/>
              <w:rPr>
                <w:rFonts w:asciiTheme="minorHAnsi" w:hAnsiTheme="minorHAnsi"/>
                <w:b/>
              </w:rPr>
            </w:pPr>
          </w:p>
        </w:tc>
      </w:tr>
      <w:tr w:rsidR="000D0C0A" w14:paraId="424E90EC" w14:textId="77777777" w:rsidTr="00446AF1">
        <w:trPr>
          <w:trHeight w:val="512"/>
        </w:trPr>
        <w:tc>
          <w:tcPr>
            <w:tcW w:w="2970" w:type="dxa"/>
          </w:tcPr>
          <w:p w14:paraId="36C1C27A" w14:textId="77777777" w:rsidR="000D0C0A" w:rsidRDefault="000D0C0A" w:rsidP="0039214C">
            <w:pPr>
              <w:jc w:val="both"/>
              <w:rPr>
                <w:rFonts w:asciiTheme="minorHAnsi" w:hAnsiTheme="minorHAnsi"/>
                <w:b/>
              </w:rPr>
            </w:pPr>
          </w:p>
        </w:tc>
      </w:tr>
      <w:tr w:rsidR="000D0C0A" w14:paraId="212C6278" w14:textId="77777777" w:rsidTr="00446AF1">
        <w:trPr>
          <w:trHeight w:val="512"/>
        </w:trPr>
        <w:tc>
          <w:tcPr>
            <w:tcW w:w="2970" w:type="dxa"/>
          </w:tcPr>
          <w:p w14:paraId="5B1A75F7" w14:textId="77777777" w:rsidR="000D0C0A" w:rsidRDefault="000D0C0A" w:rsidP="0039214C">
            <w:pPr>
              <w:jc w:val="both"/>
              <w:rPr>
                <w:rFonts w:asciiTheme="minorHAnsi" w:hAnsiTheme="minorHAnsi"/>
                <w:b/>
              </w:rPr>
            </w:pPr>
          </w:p>
        </w:tc>
      </w:tr>
      <w:tr w:rsidR="000D0C0A" w14:paraId="72B819D1" w14:textId="77777777" w:rsidTr="00446AF1">
        <w:trPr>
          <w:trHeight w:val="512"/>
        </w:trPr>
        <w:tc>
          <w:tcPr>
            <w:tcW w:w="2970" w:type="dxa"/>
          </w:tcPr>
          <w:p w14:paraId="3ECA51FD" w14:textId="77777777" w:rsidR="000D0C0A" w:rsidRDefault="000D0C0A" w:rsidP="0039214C">
            <w:pPr>
              <w:jc w:val="both"/>
              <w:rPr>
                <w:rFonts w:asciiTheme="minorHAnsi" w:hAnsiTheme="minorHAnsi"/>
                <w:b/>
              </w:rPr>
            </w:pPr>
          </w:p>
        </w:tc>
      </w:tr>
      <w:tr w:rsidR="000D0C0A" w14:paraId="33860115" w14:textId="77777777" w:rsidTr="00446AF1">
        <w:trPr>
          <w:trHeight w:val="512"/>
        </w:trPr>
        <w:tc>
          <w:tcPr>
            <w:tcW w:w="2970" w:type="dxa"/>
          </w:tcPr>
          <w:p w14:paraId="1BC36F00" w14:textId="77777777" w:rsidR="000D0C0A" w:rsidRDefault="000D0C0A" w:rsidP="0039214C">
            <w:pPr>
              <w:jc w:val="both"/>
              <w:rPr>
                <w:rFonts w:asciiTheme="minorHAnsi" w:hAnsiTheme="minorHAnsi"/>
                <w:b/>
              </w:rPr>
            </w:pPr>
          </w:p>
        </w:tc>
      </w:tr>
      <w:tr w:rsidR="000D0C0A" w14:paraId="700FEC88" w14:textId="77777777" w:rsidTr="00446AF1">
        <w:trPr>
          <w:trHeight w:val="541"/>
        </w:trPr>
        <w:tc>
          <w:tcPr>
            <w:tcW w:w="2970" w:type="dxa"/>
          </w:tcPr>
          <w:p w14:paraId="36E4514E" w14:textId="77777777" w:rsidR="000D0C0A" w:rsidRDefault="000D0C0A" w:rsidP="0039214C">
            <w:pPr>
              <w:spacing w:line="360" w:lineRule="auto"/>
              <w:jc w:val="both"/>
              <w:rPr>
                <w:rFonts w:asciiTheme="minorHAnsi" w:hAnsiTheme="minorHAnsi"/>
                <w:b/>
              </w:rPr>
            </w:pPr>
          </w:p>
        </w:tc>
      </w:tr>
    </w:tbl>
    <w:p w14:paraId="1B5FEB74" w14:textId="0FE28AA6" w:rsidR="008E75C0" w:rsidRDefault="008E75C0" w:rsidP="0039214C">
      <w:pPr>
        <w:spacing w:line="360" w:lineRule="auto"/>
        <w:jc w:val="both"/>
        <w:rPr>
          <w:rFonts w:asciiTheme="minorHAnsi" w:hAnsiTheme="minorHAnsi"/>
        </w:rPr>
      </w:pPr>
      <w:r w:rsidRPr="008E75C0">
        <w:rPr>
          <w:rFonts w:asciiTheme="minorHAnsi" w:hAnsiTheme="minorHAnsi"/>
        </w:rPr>
        <w:t>“</w:t>
      </w:r>
      <w:r>
        <w:rPr>
          <w:rFonts w:asciiTheme="minorHAnsi" w:hAnsiTheme="minorHAnsi"/>
        </w:rPr>
        <w:t>…the workmanship of thy tabrets and of thy pipes.” (v:13).</w:t>
      </w:r>
    </w:p>
    <w:p w14:paraId="23917F75" w14:textId="1FD36607" w:rsidR="008E75C0" w:rsidRPr="00B97EB5" w:rsidRDefault="008E75C0" w:rsidP="0039214C">
      <w:pPr>
        <w:spacing w:line="360" w:lineRule="auto"/>
        <w:jc w:val="both"/>
        <w:rPr>
          <w:rFonts w:asciiTheme="minorHAnsi" w:hAnsiTheme="minorHAnsi"/>
          <w:sz w:val="18"/>
          <w:szCs w:val="18"/>
        </w:rPr>
      </w:pPr>
    </w:p>
    <w:p w14:paraId="0BFDDFB5" w14:textId="3DB62627" w:rsidR="008E75C0" w:rsidRPr="008E75C0" w:rsidRDefault="008E75C0" w:rsidP="0039214C">
      <w:pPr>
        <w:spacing w:line="360" w:lineRule="auto"/>
        <w:jc w:val="both"/>
        <w:rPr>
          <w:rFonts w:asciiTheme="minorHAnsi" w:hAnsiTheme="minorHAnsi"/>
        </w:rPr>
      </w:pPr>
      <w:r>
        <w:rPr>
          <w:rFonts w:asciiTheme="minorHAnsi" w:hAnsiTheme="minorHAnsi"/>
        </w:rPr>
        <w:t>“…the anointed cherub that covereth.” (v:14).</w:t>
      </w:r>
    </w:p>
    <w:p w14:paraId="36A5BAC5" w14:textId="1E371033" w:rsidR="008E75C0" w:rsidRPr="00B97EB5" w:rsidRDefault="008E75C0" w:rsidP="0039214C">
      <w:pPr>
        <w:spacing w:line="360" w:lineRule="auto"/>
        <w:jc w:val="both"/>
        <w:rPr>
          <w:rFonts w:asciiTheme="minorHAnsi" w:hAnsiTheme="minorHAnsi"/>
          <w:sz w:val="16"/>
          <w:szCs w:val="16"/>
        </w:rPr>
      </w:pPr>
    </w:p>
    <w:p w14:paraId="3DB944EB" w14:textId="50884629" w:rsidR="008E75C0" w:rsidRPr="008E75C0" w:rsidRDefault="008E75C0" w:rsidP="0039214C">
      <w:pPr>
        <w:pStyle w:val="ListParagraph"/>
        <w:spacing w:line="360" w:lineRule="auto"/>
        <w:ind w:left="0"/>
        <w:jc w:val="both"/>
        <w:rPr>
          <w:rFonts w:asciiTheme="minorHAnsi" w:hAnsiTheme="minorHAnsi"/>
        </w:rPr>
      </w:pPr>
      <w:r>
        <w:rPr>
          <w:rFonts w:asciiTheme="minorHAnsi" w:hAnsiTheme="minorHAnsi"/>
          <w:b/>
          <w:bCs/>
        </w:rPr>
        <w:t>He was anointed:</w:t>
      </w:r>
      <w:r>
        <w:rPr>
          <w:rFonts w:asciiTheme="minorHAnsi" w:hAnsiTheme="minorHAnsi"/>
        </w:rPr>
        <w:t xml:space="preserve"> The Old Testament lists three anointed offices 1. </w:t>
      </w:r>
      <w:r>
        <w:rPr>
          <w:rFonts w:asciiTheme="minorHAnsi" w:hAnsiTheme="minorHAnsi"/>
          <w:u w:val="single"/>
        </w:rPr>
        <w:t>Prophet</w:t>
      </w:r>
      <w:r>
        <w:rPr>
          <w:rFonts w:asciiTheme="minorHAnsi" w:hAnsiTheme="minorHAnsi"/>
          <w:vertAlign w:val="superscript"/>
        </w:rPr>
        <w:t>16</w:t>
      </w:r>
      <w:r>
        <w:rPr>
          <w:rFonts w:asciiTheme="minorHAnsi" w:hAnsiTheme="minorHAnsi"/>
        </w:rPr>
        <w:t xml:space="preserve">, 2. </w:t>
      </w:r>
      <w:r>
        <w:rPr>
          <w:rFonts w:asciiTheme="minorHAnsi" w:hAnsiTheme="minorHAnsi"/>
          <w:u w:val="single"/>
        </w:rPr>
        <w:t>Priest</w:t>
      </w:r>
      <w:r>
        <w:rPr>
          <w:rFonts w:asciiTheme="minorHAnsi" w:hAnsiTheme="minorHAnsi"/>
          <w:vertAlign w:val="superscript"/>
        </w:rPr>
        <w:t>17</w:t>
      </w:r>
      <w:r>
        <w:rPr>
          <w:rFonts w:asciiTheme="minorHAnsi" w:hAnsiTheme="minorHAnsi"/>
        </w:rPr>
        <w:t xml:space="preserve"> and 3. </w:t>
      </w:r>
      <w:r>
        <w:rPr>
          <w:rFonts w:asciiTheme="minorHAnsi" w:hAnsiTheme="minorHAnsi"/>
          <w:u w:val="single"/>
        </w:rPr>
        <w:t>King</w:t>
      </w:r>
      <w:r>
        <w:rPr>
          <w:rFonts w:asciiTheme="minorHAnsi" w:hAnsiTheme="minorHAnsi"/>
          <w:vertAlign w:val="superscript"/>
        </w:rPr>
        <w:t>18</w:t>
      </w:r>
      <w:r>
        <w:rPr>
          <w:rFonts w:asciiTheme="minorHAnsi" w:hAnsiTheme="minorHAnsi"/>
        </w:rPr>
        <w:t xml:space="preserve">. Lucifer held the office – position (under Christ), but he failed and fell from position. </w:t>
      </w:r>
    </w:p>
    <w:p w14:paraId="41752BC0" w14:textId="77777777" w:rsidR="008E75C0" w:rsidRPr="000F6931" w:rsidRDefault="008E75C0" w:rsidP="0039214C">
      <w:pPr>
        <w:spacing w:line="360" w:lineRule="auto"/>
        <w:jc w:val="both"/>
        <w:rPr>
          <w:rFonts w:asciiTheme="minorHAnsi" w:hAnsiTheme="minorHAnsi"/>
          <w:sz w:val="18"/>
          <w:szCs w:val="18"/>
        </w:rPr>
      </w:pPr>
    </w:p>
    <w:p w14:paraId="7F072638" w14:textId="2C6F2048" w:rsidR="008E75C0" w:rsidRPr="008E75C0" w:rsidRDefault="008E75C0" w:rsidP="0039214C">
      <w:pPr>
        <w:spacing w:line="360" w:lineRule="auto"/>
        <w:jc w:val="both"/>
        <w:rPr>
          <w:rFonts w:asciiTheme="minorHAnsi" w:hAnsiTheme="minorHAnsi"/>
        </w:rPr>
      </w:pPr>
      <w:r w:rsidRPr="008E75C0">
        <w:rPr>
          <w:rFonts w:asciiTheme="minorHAnsi" w:hAnsiTheme="minorHAnsi"/>
          <w:b/>
          <w:bCs/>
        </w:rPr>
        <w:t xml:space="preserve">He was </w:t>
      </w:r>
      <w:r>
        <w:rPr>
          <w:rFonts w:asciiTheme="minorHAnsi" w:hAnsiTheme="minorHAnsi"/>
          <w:b/>
          <w:bCs/>
        </w:rPr>
        <w:t>guardian Angel-Cherub</w:t>
      </w:r>
      <w:r w:rsidRPr="008E75C0">
        <w:rPr>
          <w:rFonts w:asciiTheme="minorHAnsi" w:hAnsiTheme="minorHAnsi"/>
          <w:b/>
          <w:bCs/>
        </w:rPr>
        <w:t>:</w:t>
      </w:r>
      <w:r w:rsidRPr="008E75C0">
        <w:rPr>
          <w:rFonts w:asciiTheme="minorHAnsi" w:hAnsiTheme="minorHAnsi"/>
        </w:rPr>
        <w:t xml:space="preserve"> </w:t>
      </w:r>
      <w:r>
        <w:rPr>
          <w:rFonts w:asciiTheme="minorHAnsi" w:hAnsiTheme="minorHAnsi"/>
        </w:rPr>
        <w:t>The cherub’s purpose was to promote and protect the holiness of God. (Gen 3; Ex. 25; I Kings 6; Ezekiel 1; Rev</w:t>
      </w:r>
      <w:r w:rsidRPr="008E75C0">
        <w:rPr>
          <w:rFonts w:asciiTheme="minorHAnsi" w:hAnsiTheme="minorHAnsi"/>
        </w:rPr>
        <w:t xml:space="preserve"> 4). </w:t>
      </w:r>
      <w:r w:rsidRPr="008E75C0">
        <w:rPr>
          <w:rFonts w:asciiTheme="minorHAnsi" w:hAnsiTheme="minorHAnsi"/>
          <w:b/>
          <w:bCs/>
        </w:rPr>
        <w:t>note</w:t>
      </w:r>
      <w:r w:rsidRPr="008E75C0">
        <w:rPr>
          <w:rFonts w:asciiTheme="minorHAnsi" w:hAnsiTheme="minorHAnsi"/>
        </w:rPr>
        <w:t>: Bib</w:t>
      </w:r>
      <w:r>
        <w:rPr>
          <w:rFonts w:asciiTheme="minorHAnsi" w:hAnsiTheme="minorHAnsi"/>
        </w:rPr>
        <w:t>lical and archeological evidences declare their likenesses LION, CALF, MAN, EAGLE. The Gospels present them in Christ, Matthew – LION like king; Mark – calf or ox like servant; Luke – the perfect man</w:t>
      </w:r>
      <w:r w:rsidR="0039214C">
        <w:rPr>
          <w:rFonts w:asciiTheme="minorHAnsi" w:hAnsiTheme="minorHAnsi"/>
        </w:rPr>
        <w:t xml:space="preserve">, </w:t>
      </w:r>
      <w:r>
        <w:rPr>
          <w:rFonts w:asciiTheme="minorHAnsi" w:hAnsiTheme="minorHAnsi"/>
        </w:rPr>
        <w:t xml:space="preserve">John – the eagle like God. In (Rev. 4:6-8) these special Cherubim share power and purpose in like images. </w:t>
      </w:r>
    </w:p>
    <w:p w14:paraId="5052261B" w14:textId="6B87FD22" w:rsidR="008E75C0" w:rsidRDefault="008E75C0" w:rsidP="0039214C">
      <w:pPr>
        <w:spacing w:line="360" w:lineRule="auto"/>
        <w:jc w:val="both"/>
        <w:rPr>
          <w:rFonts w:asciiTheme="minorHAnsi" w:hAnsiTheme="minorHAnsi"/>
        </w:rPr>
      </w:pPr>
    </w:p>
    <w:p w14:paraId="5B06F4D1" w14:textId="4F39A4B6" w:rsidR="008E75C0" w:rsidRDefault="008E75C0" w:rsidP="0039214C">
      <w:pPr>
        <w:spacing w:line="360" w:lineRule="auto"/>
        <w:jc w:val="both"/>
        <w:rPr>
          <w:rFonts w:asciiTheme="minorHAnsi" w:hAnsiTheme="minorHAnsi"/>
        </w:rPr>
      </w:pPr>
      <w:r>
        <w:rPr>
          <w:rFonts w:asciiTheme="minorHAnsi" w:hAnsiTheme="minorHAnsi"/>
        </w:rPr>
        <w:t xml:space="preserve">“…Thine heart was lifted up, because of thy beauty…” (v:17). The first sin presented, </w:t>
      </w:r>
      <w:r>
        <w:rPr>
          <w:rFonts w:asciiTheme="minorHAnsi" w:hAnsiTheme="minorHAnsi"/>
          <w:u w:val="single"/>
        </w:rPr>
        <w:t>PRIDE</w:t>
      </w:r>
      <w:r w:rsidR="007D02DA">
        <w:rPr>
          <w:rFonts w:asciiTheme="minorHAnsi" w:hAnsiTheme="minorHAnsi"/>
          <w:vertAlign w:val="superscript"/>
        </w:rPr>
        <w:t>19</w:t>
      </w:r>
      <w:r w:rsidR="007D02DA">
        <w:rPr>
          <w:rFonts w:asciiTheme="minorHAnsi" w:hAnsiTheme="minorHAnsi"/>
        </w:rPr>
        <w:t>! (Pr. 8:13, 11:2, 16:5, 16:18, 18:12, 26:12, 29:23)</w:t>
      </w:r>
    </w:p>
    <w:p w14:paraId="7170BE12" w14:textId="0D389E38" w:rsidR="007D02DA" w:rsidRDefault="007D02DA" w:rsidP="0039214C">
      <w:pPr>
        <w:spacing w:line="360" w:lineRule="auto"/>
        <w:jc w:val="both"/>
        <w:rPr>
          <w:rFonts w:asciiTheme="minorHAnsi" w:hAnsiTheme="minorHAnsi"/>
        </w:rPr>
      </w:pPr>
    </w:p>
    <w:p w14:paraId="5AE8CDE3" w14:textId="56F24EAF" w:rsidR="007D02DA" w:rsidRPr="008E75C0" w:rsidRDefault="007D02DA" w:rsidP="0039214C">
      <w:pPr>
        <w:pStyle w:val="ListParagraph"/>
        <w:spacing w:line="360" w:lineRule="auto"/>
        <w:ind w:left="0"/>
        <w:jc w:val="both"/>
        <w:rPr>
          <w:rFonts w:asciiTheme="minorHAnsi" w:hAnsiTheme="minorHAnsi"/>
        </w:rPr>
      </w:pPr>
      <w:r>
        <w:rPr>
          <w:rFonts w:asciiTheme="minorHAnsi" w:hAnsiTheme="minorHAnsi"/>
          <w:b/>
          <w:bCs/>
        </w:rPr>
        <w:t>The Book of Isaiah:</w:t>
      </w:r>
      <w:r>
        <w:rPr>
          <w:rFonts w:asciiTheme="minorHAnsi" w:hAnsiTheme="minorHAnsi"/>
        </w:rPr>
        <w:t xml:space="preserve"> (Is. 14:12-14) The “I” problem of pride, the devil </w:t>
      </w:r>
      <w:r w:rsidR="00D35358">
        <w:rPr>
          <w:rFonts w:asciiTheme="minorHAnsi" w:hAnsiTheme="minorHAnsi"/>
        </w:rPr>
        <w:t>says,</w:t>
      </w:r>
      <w:r>
        <w:rPr>
          <w:rFonts w:asciiTheme="minorHAnsi" w:hAnsiTheme="minorHAnsi"/>
        </w:rPr>
        <w:t xml:space="preserve"> “I will”, Jesus said “Not my will, but thine be done.” </w:t>
      </w:r>
    </w:p>
    <w:p w14:paraId="302F731B" w14:textId="77777777" w:rsidR="007D02DA" w:rsidRPr="008E75C0" w:rsidRDefault="007D02DA" w:rsidP="0039214C">
      <w:pPr>
        <w:spacing w:line="360" w:lineRule="auto"/>
        <w:jc w:val="both"/>
        <w:rPr>
          <w:rFonts w:asciiTheme="minorHAnsi" w:hAnsiTheme="minorHAnsi"/>
        </w:rPr>
      </w:pPr>
    </w:p>
    <w:p w14:paraId="501A908D" w14:textId="5BE66006" w:rsidR="007D02DA" w:rsidRDefault="007D02DA" w:rsidP="0039214C">
      <w:pPr>
        <w:pStyle w:val="ListParagraph"/>
        <w:numPr>
          <w:ilvl w:val="2"/>
          <w:numId w:val="3"/>
        </w:numPr>
        <w:spacing w:line="360" w:lineRule="auto"/>
        <w:ind w:left="720"/>
        <w:jc w:val="both"/>
        <w:rPr>
          <w:rFonts w:asciiTheme="minorHAnsi" w:hAnsiTheme="minorHAnsi"/>
        </w:rPr>
      </w:pPr>
      <w:r>
        <w:rPr>
          <w:rFonts w:asciiTheme="minorHAnsi" w:hAnsiTheme="minorHAnsi"/>
        </w:rPr>
        <w:t>“I will ascend into heaven”. 3 heavens, Satan was cast down from the 3</w:t>
      </w:r>
      <w:r w:rsidRPr="007D02DA">
        <w:rPr>
          <w:rFonts w:asciiTheme="minorHAnsi" w:hAnsiTheme="minorHAnsi"/>
          <w:vertAlign w:val="superscript"/>
        </w:rPr>
        <w:t>rd</w:t>
      </w:r>
      <w:r>
        <w:rPr>
          <w:rFonts w:asciiTheme="minorHAnsi" w:hAnsiTheme="minorHAnsi"/>
        </w:rPr>
        <w:t xml:space="preserve"> heaven (II Cor. 12:2) to the realm within the first 2, earth, but he sought to return to the throne room of God, but his sin separated him. </w:t>
      </w:r>
    </w:p>
    <w:p w14:paraId="16FBC4A9" w14:textId="288F83ED" w:rsidR="006F111F" w:rsidRPr="00B97EB5" w:rsidRDefault="007D02DA" w:rsidP="0039214C">
      <w:pPr>
        <w:pStyle w:val="ListParagraph"/>
        <w:numPr>
          <w:ilvl w:val="2"/>
          <w:numId w:val="3"/>
        </w:numPr>
        <w:spacing w:line="360" w:lineRule="auto"/>
        <w:ind w:left="720"/>
        <w:jc w:val="both"/>
        <w:rPr>
          <w:rFonts w:asciiTheme="minorHAnsi" w:hAnsiTheme="minorHAnsi"/>
        </w:rPr>
      </w:pPr>
      <w:r w:rsidRPr="00B97EB5">
        <w:rPr>
          <w:rFonts w:asciiTheme="minorHAnsi" w:hAnsiTheme="minorHAnsi"/>
        </w:rPr>
        <w:t xml:space="preserve">“I will exalt my throne above the stars of God”. God alone is Jehovah Tse-Sabbaoth, The Lord of Hosts! All the hosts, even the angelic hosts. </w:t>
      </w:r>
      <w:r w:rsidR="00B97EB5" w:rsidRPr="00B97EB5">
        <w:rPr>
          <w:rFonts w:asciiTheme="minorHAnsi" w:hAnsiTheme="minorHAnsi"/>
        </w:rPr>
        <w:t xml:space="preserve">Satan desired to be Lord over the angles, instead he Lord’s over demons, deceived ones who are in darkness, soon eternal doom. </w:t>
      </w:r>
    </w:p>
    <w:tbl>
      <w:tblPr>
        <w:tblStyle w:val="TableGrid"/>
        <w:tblW w:w="2970" w:type="dxa"/>
        <w:tblLook w:val="04A0" w:firstRow="1" w:lastRow="0" w:firstColumn="1" w:lastColumn="0" w:noHBand="0" w:noVBand="1"/>
      </w:tblPr>
      <w:tblGrid>
        <w:gridCol w:w="2970"/>
      </w:tblGrid>
      <w:tr w:rsidR="006F111F" w:rsidRPr="0032328D" w14:paraId="2A089E2B" w14:textId="77777777" w:rsidTr="00446AF1">
        <w:trPr>
          <w:trHeight w:val="512"/>
        </w:trPr>
        <w:tc>
          <w:tcPr>
            <w:tcW w:w="2970" w:type="dxa"/>
          </w:tcPr>
          <w:p w14:paraId="0363E303" w14:textId="77777777" w:rsidR="006F111F" w:rsidRPr="0032328D" w:rsidRDefault="006F111F" w:rsidP="0039214C">
            <w:pPr>
              <w:jc w:val="both"/>
              <w:rPr>
                <w:rFonts w:ascii="Blacksword" w:hAnsi="Blacksword"/>
              </w:rPr>
            </w:pPr>
            <w:r>
              <w:rPr>
                <w:rFonts w:ascii="Blacksword" w:hAnsi="Blacksword"/>
                <w:sz w:val="32"/>
              </w:rPr>
              <w:lastRenderedPageBreak/>
              <w:t>Notes</w:t>
            </w:r>
          </w:p>
        </w:tc>
      </w:tr>
      <w:tr w:rsidR="006F111F" w14:paraId="094E9FDA" w14:textId="77777777" w:rsidTr="00446AF1">
        <w:trPr>
          <w:trHeight w:val="512"/>
        </w:trPr>
        <w:tc>
          <w:tcPr>
            <w:tcW w:w="2970" w:type="dxa"/>
          </w:tcPr>
          <w:p w14:paraId="27A89451" w14:textId="77777777" w:rsidR="006F111F" w:rsidRDefault="006F111F" w:rsidP="0039214C">
            <w:pPr>
              <w:jc w:val="both"/>
              <w:rPr>
                <w:rFonts w:asciiTheme="minorHAnsi" w:hAnsiTheme="minorHAnsi"/>
                <w:b/>
              </w:rPr>
            </w:pPr>
          </w:p>
        </w:tc>
      </w:tr>
      <w:tr w:rsidR="006F111F" w14:paraId="30690408" w14:textId="77777777" w:rsidTr="00446AF1">
        <w:trPr>
          <w:trHeight w:val="512"/>
        </w:trPr>
        <w:tc>
          <w:tcPr>
            <w:tcW w:w="2970" w:type="dxa"/>
          </w:tcPr>
          <w:p w14:paraId="2857190E" w14:textId="77777777" w:rsidR="006F111F" w:rsidRDefault="006F111F" w:rsidP="0039214C">
            <w:pPr>
              <w:jc w:val="both"/>
              <w:rPr>
                <w:rFonts w:asciiTheme="minorHAnsi" w:hAnsiTheme="minorHAnsi"/>
                <w:b/>
              </w:rPr>
            </w:pPr>
          </w:p>
        </w:tc>
      </w:tr>
      <w:tr w:rsidR="006F111F" w14:paraId="07AB3CA5" w14:textId="77777777" w:rsidTr="00446AF1">
        <w:trPr>
          <w:trHeight w:val="541"/>
        </w:trPr>
        <w:tc>
          <w:tcPr>
            <w:tcW w:w="2970" w:type="dxa"/>
          </w:tcPr>
          <w:p w14:paraId="47CC677F" w14:textId="77777777" w:rsidR="006F111F" w:rsidRDefault="006F111F" w:rsidP="0039214C">
            <w:pPr>
              <w:jc w:val="both"/>
              <w:rPr>
                <w:rFonts w:asciiTheme="minorHAnsi" w:hAnsiTheme="minorHAnsi"/>
                <w:b/>
              </w:rPr>
            </w:pPr>
          </w:p>
        </w:tc>
      </w:tr>
      <w:tr w:rsidR="006F111F" w14:paraId="3BB86300" w14:textId="77777777" w:rsidTr="00446AF1">
        <w:trPr>
          <w:trHeight w:val="512"/>
        </w:trPr>
        <w:tc>
          <w:tcPr>
            <w:tcW w:w="2970" w:type="dxa"/>
          </w:tcPr>
          <w:p w14:paraId="4F4240AF" w14:textId="77777777" w:rsidR="006F111F" w:rsidRDefault="006F111F" w:rsidP="0039214C">
            <w:pPr>
              <w:jc w:val="both"/>
              <w:rPr>
                <w:rFonts w:asciiTheme="minorHAnsi" w:hAnsiTheme="minorHAnsi"/>
                <w:b/>
              </w:rPr>
            </w:pPr>
          </w:p>
        </w:tc>
      </w:tr>
      <w:tr w:rsidR="006F111F" w14:paraId="366F565C" w14:textId="77777777" w:rsidTr="00446AF1">
        <w:trPr>
          <w:trHeight w:val="512"/>
        </w:trPr>
        <w:tc>
          <w:tcPr>
            <w:tcW w:w="2970" w:type="dxa"/>
          </w:tcPr>
          <w:p w14:paraId="2BBAC048" w14:textId="77777777" w:rsidR="006F111F" w:rsidRDefault="006F111F" w:rsidP="0039214C">
            <w:pPr>
              <w:jc w:val="both"/>
              <w:rPr>
                <w:rFonts w:asciiTheme="minorHAnsi" w:hAnsiTheme="minorHAnsi"/>
                <w:b/>
              </w:rPr>
            </w:pPr>
          </w:p>
        </w:tc>
      </w:tr>
      <w:tr w:rsidR="006F111F" w14:paraId="004F0AFE" w14:textId="77777777" w:rsidTr="00446AF1">
        <w:trPr>
          <w:trHeight w:val="512"/>
        </w:trPr>
        <w:tc>
          <w:tcPr>
            <w:tcW w:w="2970" w:type="dxa"/>
          </w:tcPr>
          <w:p w14:paraId="6850D6D8" w14:textId="77777777" w:rsidR="006F111F" w:rsidRDefault="006F111F" w:rsidP="0039214C">
            <w:pPr>
              <w:jc w:val="both"/>
              <w:rPr>
                <w:rFonts w:asciiTheme="minorHAnsi" w:hAnsiTheme="minorHAnsi"/>
                <w:b/>
              </w:rPr>
            </w:pPr>
          </w:p>
        </w:tc>
      </w:tr>
      <w:tr w:rsidR="006F111F" w14:paraId="13876DBB" w14:textId="77777777" w:rsidTr="00446AF1">
        <w:trPr>
          <w:trHeight w:val="512"/>
        </w:trPr>
        <w:tc>
          <w:tcPr>
            <w:tcW w:w="2970" w:type="dxa"/>
          </w:tcPr>
          <w:p w14:paraId="736562AD" w14:textId="77777777" w:rsidR="006F111F" w:rsidRDefault="006F111F" w:rsidP="0039214C">
            <w:pPr>
              <w:jc w:val="both"/>
              <w:rPr>
                <w:rFonts w:asciiTheme="minorHAnsi" w:hAnsiTheme="minorHAnsi"/>
                <w:b/>
              </w:rPr>
            </w:pPr>
          </w:p>
        </w:tc>
      </w:tr>
      <w:tr w:rsidR="006F111F" w14:paraId="26D82714" w14:textId="77777777" w:rsidTr="00446AF1">
        <w:trPr>
          <w:trHeight w:val="512"/>
        </w:trPr>
        <w:tc>
          <w:tcPr>
            <w:tcW w:w="2970" w:type="dxa"/>
          </w:tcPr>
          <w:p w14:paraId="4D894991" w14:textId="77777777" w:rsidR="006F111F" w:rsidRDefault="006F111F" w:rsidP="0039214C">
            <w:pPr>
              <w:jc w:val="both"/>
              <w:rPr>
                <w:rFonts w:asciiTheme="minorHAnsi" w:hAnsiTheme="minorHAnsi"/>
                <w:b/>
              </w:rPr>
            </w:pPr>
          </w:p>
        </w:tc>
      </w:tr>
      <w:tr w:rsidR="006F111F" w14:paraId="759BE7B9" w14:textId="77777777" w:rsidTr="00446AF1">
        <w:trPr>
          <w:trHeight w:val="512"/>
        </w:trPr>
        <w:tc>
          <w:tcPr>
            <w:tcW w:w="2970" w:type="dxa"/>
          </w:tcPr>
          <w:p w14:paraId="4D5FF737" w14:textId="77777777" w:rsidR="006F111F" w:rsidRDefault="006F111F" w:rsidP="0039214C">
            <w:pPr>
              <w:jc w:val="both"/>
              <w:rPr>
                <w:rFonts w:asciiTheme="minorHAnsi" w:hAnsiTheme="minorHAnsi"/>
                <w:b/>
              </w:rPr>
            </w:pPr>
          </w:p>
        </w:tc>
      </w:tr>
      <w:tr w:rsidR="006F111F" w14:paraId="4B3D8554" w14:textId="77777777" w:rsidTr="00446AF1">
        <w:trPr>
          <w:trHeight w:val="541"/>
        </w:trPr>
        <w:tc>
          <w:tcPr>
            <w:tcW w:w="2970" w:type="dxa"/>
          </w:tcPr>
          <w:p w14:paraId="79158FE0" w14:textId="77777777" w:rsidR="006F111F" w:rsidRDefault="006F111F" w:rsidP="0039214C">
            <w:pPr>
              <w:jc w:val="both"/>
              <w:rPr>
                <w:rFonts w:asciiTheme="minorHAnsi" w:hAnsiTheme="minorHAnsi"/>
                <w:b/>
              </w:rPr>
            </w:pPr>
          </w:p>
        </w:tc>
      </w:tr>
      <w:tr w:rsidR="006F111F" w14:paraId="7131EBDA" w14:textId="77777777" w:rsidTr="00446AF1">
        <w:trPr>
          <w:trHeight w:val="512"/>
        </w:trPr>
        <w:tc>
          <w:tcPr>
            <w:tcW w:w="2970" w:type="dxa"/>
          </w:tcPr>
          <w:p w14:paraId="1230B239" w14:textId="77777777" w:rsidR="006F111F" w:rsidRDefault="006F111F" w:rsidP="0039214C">
            <w:pPr>
              <w:jc w:val="both"/>
              <w:rPr>
                <w:rFonts w:asciiTheme="minorHAnsi" w:hAnsiTheme="minorHAnsi"/>
                <w:b/>
              </w:rPr>
            </w:pPr>
          </w:p>
        </w:tc>
      </w:tr>
      <w:tr w:rsidR="006F111F" w14:paraId="4FF9D17E" w14:textId="77777777" w:rsidTr="00446AF1">
        <w:trPr>
          <w:trHeight w:val="512"/>
        </w:trPr>
        <w:tc>
          <w:tcPr>
            <w:tcW w:w="2970" w:type="dxa"/>
          </w:tcPr>
          <w:p w14:paraId="2331FE69" w14:textId="77777777" w:rsidR="006F111F" w:rsidRDefault="006F111F" w:rsidP="0039214C">
            <w:pPr>
              <w:jc w:val="both"/>
              <w:rPr>
                <w:rFonts w:asciiTheme="minorHAnsi" w:hAnsiTheme="minorHAnsi"/>
                <w:b/>
              </w:rPr>
            </w:pPr>
          </w:p>
        </w:tc>
      </w:tr>
      <w:tr w:rsidR="006F111F" w14:paraId="56ED690A" w14:textId="77777777" w:rsidTr="00446AF1">
        <w:trPr>
          <w:trHeight w:val="512"/>
        </w:trPr>
        <w:tc>
          <w:tcPr>
            <w:tcW w:w="2970" w:type="dxa"/>
          </w:tcPr>
          <w:p w14:paraId="3DE6B653" w14:textId="77777777" w:rsidR="006F111F" w:rsidRDefault="006F111F" w:rsidP="0039214C">
            <w:pPr>
              <w:jc w:val="both"/>
              <w:rPr>
                <w:rFonts w:asciiTheme="minorHAnsi" w:hAnsiTheme="minorHAnsi"/>
                <w:b/>
              </w:rPr>
            </w:pPr>
          </w:p>
        </w:tc>
      </w:tr>
      <w:tr w:rsidR="006F111F" w14:paraId="705D83C5" w14:textId="77777777" w:rsidTr="00446AF1">
        <w:trPr>
          <w:trHeight w:val="512"/>
        </w:trPr>
        <w:tc>
          <w:tcPr>
            <w:tcW w:w="2970" w:type="dxa"/>
          </w:tcPr>
          <w:p w14:paraId="6CE38B22" w14:textId="77777777" w:rsidR="006F111F" w:rsidRDefault="006F111F" w:rsidP="0039214C">
            <w:pPr>
              <w:jc w:val="both"/>
              <w:rPr>
                <w:rFonts w:asciiTheme="minorHAnsi" w:hAnsiTheme="minorHAnsi"/>
                <w:b/>
              </w:rPr>
            </w:pPr>
          </w:p>
        </w:tc>
      </w:tr>
      <w:tr w:rsidR="006F111F" w14:paraId="488C0E2D" w14:textId="77777777" w:rsidTr="00446AF1">
        <w:trPr>
          <w:trHeight w:val="512"/>
        </w:trPr>
        <w:tc>
          <w:tcPr>
            <w:tcW w:w="2970" w:type="dxa"/>
          </w:tcPr>
          <w:p w14:paraId="4E951679" w14:textId="77777777" w:rsidR="006F111F" w:rsidRDefault="006F111F" w:rsidP="0039214C">
            <w:pPr>
              <w:jc w:val="both"/>
              <w:rPr>
                <w:rFonts w:asciiTheme="minorHAnsi" w:hAnsiTheme="minorHAnsi"/>
                <w:b/>
              </w:rPr>
            </w:pPr>
          </w:p>
        </w:tc>
      </w:tr>
      <w:tr w:rsidR="006F111F" w14:paraId="292BCC4F" w14:textId="77777777" w:rsidTr="00446AF1">
        <w:trPr>
          <w:trHeight w:val="512"/>
        </w:trPr>
        <w:tc>
          <w:tcPr>
            <w:tcW w:w="2970" w:type="dxa"/>
          </w:tcPr>
          <w:p w14:paraId="4008B59B" w14:textId="77777777" w:rsidR="006F111F" w:rsidRDefault="006F111F" w:rsidP="0039214C">
            <w:pPr>
              <w:jc w:val="both"/>
              <w:rPr>
                <w:rFonts w:asciiTheme="minorHAnsi" w:hAnsiTheme="minorHAnsi"/>
                <w:b/>
              </w:rPr>
            </w:pPr>
          </w:p>
        </w:tc>
      </w:tr>
      <w:tr w:rsidR="006F111F" w14:paraId="7681269C" w14:textId="77777777" w:rsidTr="00446AF1">
        <w:trPr>
          <w:trHeight w:val="512"/>
        </w:trPr>
        <w:tc>
          <w:tcPr>
            <w:tcW w:w="2970" w:type="dxa"/>
          </w:tcPr>
          <w:p w14:paraId="1049B3BD" w14:textId="77777777" w:rsidR="006F111F" w:rsidRDefault="006F111F" w:rsidP="0039214C">
            <w:pPr>
              <w:jc w:val="both"/>
              <w:rPr>
                <w:rFonts w:asciiTheme="minorHAnsi" w:hAnsiTheme="minorHAnsi"/>
                <w:b/>
              </w:rPr>
            </w:pPr>
          </w:p>
        </w:tc>
      </w:tr>
      <w:tr w:rsidR="006F111F" w14:paraId="197C5755" w14:textId="77777777" w:rsidTr="00446AF1">
        <w:trPr>
          <w:trHeight w:val="512"/>
        </w:trPr>
        <w:tc>
          <w:tcPr>
            <w:tcW w:w="2970" w:type="dxa"/>
          </w:tcPr>
          <w:p w14:paraId="53B31D6A" w14:textId="77777777" w:rsidR="006F111F" w:rsidRDefault="006F111F" w:rsidP="0039214C">
            <w:pPr>
              <w:jc w:val="both"/>
              <w:rPr>
                <w:rFonts w:asciiTheme="minorHAnsi" w:hAnsiTheme="minorHAnsi"/>
                <w:b/>
              </w:rPr>
            </w:pPr>
          </w:p>
        </w:tc>
      </w:tr>
      <w:tr w:rsidR="006F111F" w14:paraId="7403FA82" w14:textId="77777777" w:rsidTr="00446AF1">
        <w:trPr>
          <w:trHeight w:val="512"/>
        </w:trPr>
        <w:tc>
          <w:tcPr>
            <w:tcW w:w="2970" w:type="dxa"/>
          </w:tcPr>
          <w:p w14:paraId="522F19F7" w14:textId="77777777" w:rsidR="006F111F" w:rsidRDefault="006F111F" w:rsidP="0039214C">
            <w:pPr>
              <w:jc w:val="both"/>
              <w:rPr>
                <w:rFonts w:asciiTheme="minorHAnsi" w:hAnsiTheme="minorHAnsi"/>
                <w:b/>
              </w:rPr>
            </w:pPr>
          </w:p>
        </w:tc>
      </w:tr>
      <w:tr w:rsidR="006F111F" w14:paraId="5519A3EA" w14:textId="77777777" w:rsidTr="00446AF1">
        <w:trPr>
          <w:trHeight w:val="512"/>
        </w:trPr>
        <w:tc>
          <w:tcPr>
            <w:tcW w:w="2970" w:type="dxa"/>
          </w:tcPr>
          <w:p w14:paraId="57AE4F00" w14:textId="77777777" w:rsidR="006F111F" w:rsidRDefault="006F111F" w:rsidP="0039214C">
            <w:pPr>
              <w:jc w:val="both"/>
              <w:rPr>
                <w:rFonts w:asciiTheme="minorHAnsi" w:hAnsiTheme="minorHAnsi"/>
                <w:b/>
              </w:rPr>
            </w:pPr>
          </w:p>
        </w:tc>
      </w:tr>
      <w:tr w:rsidR="006F111F" w14:paraId="77FF4301" w14:textId="77777777" w:rsidTr="00446AF1">
        <w:trPr>
          <w:trHeight w:val="512"/>
        </w:trPr>
        <w:tc>
          <w:tcPr>
            <w:tcW w:w="2970" w:type="dxa"/>
          </w:tcPr>
          <w:p w14:paraId="53B23DF2" w14:textId="77777777" w:rsidR="006F111F" w:rsidRDefault="006F111F" w:rsidP="0039214C">
            <w:pPr>
              <w:jc w:val="both"/>
              <w:rPr>
                <w:rFonts w:asciiTheme="minorHAnsi" w:hAnsiTheme="minorHAnsi"/>
                <w:b/>
              </w:rPr>
            </w:pPr>
          </w:p>
        </w:tc>
      </w:tr>
      <w:tr w:rsidR="006F111F" w14:paraId="09BDE8E1" w14:textId="77777777" w:rsidTr="00446AF1">
        <w:trPr>
          <w:trHeight w:val="512"/>
        </w:trPr>
        <w:tc>
          <w:tcPr>
            <w:tcW w:w="2970" w:type="dxa"/>
          </w:tcPr>
          <w:p w14:paraId="16BA7241" w14:textId="77777777" w:rsidR="006F111F" w:rsidRDefault="006F111F" w:rsidP="0039214C">
            <w:pPr>
              <w:jc w:val="both"/>
              <w:rPr>
                <w:rFonts w:asciiTheme="minorHAnsi" w:hAnsiTheme="minorHAnsi"/>
                <w:b/>
              </w:rPr>
            </w:pPr>
          </w:p>
        </w:tc>
      </w:tr>
      <w:tr w:rsidR="006F111F" w14:paraId="526AA8D0" w14:textId="77777777" w:rsidTr="00446AF1">
        <w:trPr>
          <w:trHeight w:val="512"/>
        </w:trPr>
        <w:tc>
          <w:tcPr>
            <w:tcW w:w="2970" w:type="dxa"/>
          </w:tcPr>
          <w:p w14:paraId="559BBB3B" w14:textId="77777777" w:rsidR="006F111F" w:rsidRDefault="006F111F" w:rsidP="0039214C">
            <w:pPr>
              <w:jc w:val="both"/>
              <w:rPr>
                <w:rFonts w:asciiTheme="minorHAnsi" w:hAnsiTheme="minorHAnsi"/>
                <w:b/>
              </w:rPr>
            </w:pPr>
          </w:p>
        </w:tc>
      </w:tr>
      <w:tr w:rsidR="006F111F" w14:paraId="5175395F" w14:textId="77777777" w:rsidTr="00446AF1">
        <w:trPr>
          <w:trHeight w:val="541"/>
        </w:trPr>
        <w:tc>
          <w:tcPr>
            <w:tcW w:w="2970" w:type="dxa"/>
          </w:tcPr>
          <w:p w14:paraId="60DB205B" w14:textId="77777777" w:rsidR="006F111F" w:rsidRDefault="006F111F" w:rsidP="0039214C">
            <w:pPr>
              <w:spacing w:line="360" w:lineRule="auto"/>
              <w:jc w:val="both"/>
              <w:rPr>
                <w:rFonts w:asciiTheme="minorHAnsi" w:hAnsiTheme="minorHAnsi"/>
                <w:b/>
              </w:rPr>
            </w:pPr>
          </w:p>
        </w:tc>
      </w:tr>
    </w:tbl>
    <w:p w14:paraId="7CC91DCE" w14:textId="6AC57A1B" w:rsidR="000F6931" w:rsidRPr="00B97EB5" w:rsidRDefault="000F6931" w:rsidP="0039214C">
      <w:pPr>
        <w:pStyle w:val="ListParagraph"/>
        <w:numPr>
          <w:ilvl w:val="2"/>
          <w:numId w:val="3"/>
        </w:numPr>
        <w:spacing w:line="360" w:lineRule="auto"/>
        <w:ind w:left="720"/>
        <w:jc w:val="both"/>
        <w:rPr>
          <w:rFonts w:asciiTheme="minorHAnsi" w:hAnsiTheme="minorHAnsi"/>
        </w:rPr>
      </w:pPr>
      <w:r w:rsidRPr="00B97EB5">
        <w:rPr>
          <w:rFonts w:asciiTheme="minorHAnsi" w:hAnsiTheme="minorHAnsi"/>
        </w:rPr>
        <w:t xml:space="preserve">“I will </w:t>
      </w:r>
      <w:r w:rsidR="00764815">
        <w:rPr>
          <w:rFonts w:asciiTheme="minorHAnsi" w:hAnsiTheme="minorHAnsi"/>
        </w:rPr>
        <w:t xml:space="preserve">sit also upon the mount of the congregation, in the sides of the North.” The seat of authority – THRONE, chief seat, </w:t>
      </w:r>
      <w:r w:rsidR="00764815" w:rsidRPr="00720B65">
        <w:rPr>
          <w:rFonts w:asciiTheme="minorHAnsi" w:hAnsiTheme="minorHAnsi"/>
          <w:b/>
          <w:bCs/>
        </w:rPr>
        <w:t>note</w:t>
      </w:r>
      <w:r w:rsidR="00764815">
        <w:rPr>
          <w:rFonts w:asciiTheme="minorHAnsi" w:hAnsiTheme="minorHAnsi"/>
        </w:rPr>
        <w:t xml:space="preserve">: The priests-scribes- Pharisees-Sadducees sought the seat of Moses. Satan still seeks the seat, judgment seat, white throne, millennial kingdom. </w:t>
      </w:r>
    </w:p>
    <w:p w14:paraId="069DDD07" w14:textId="21EDF964" w:rsidR="00720B65" w:rsidRPr="00B97EB5" w:rsidRDefault="00720B65" w:rsidP="0039214C">
      <w:pPr>
        <w:pStyle w:val="ListParagraph"/>
        <w:numPr>
          <w:ilvl w:val="2"/>
          <w:numId w:val="3"/>
        </w:numPr>
        <w:spacing w:line="360" w:lineRule="auto"/>
        <w:ind w:left="720"/>
        <w:jc w:val="both"/>
        <w:rPr>
          <w:rFonts w:asciiTheme="minorHAnsi" w:hAnsiTheme="minorHAnsi"/>
        </w:rPr>
      </w:pPr>
      <w:r w:rsidRPr="00B97EB5">
        <w:rPr>
          <w:rFonts w:asciiTheme="minorHAnsi" w:hAnsiTheme="minorHAnsi"/>
        </w:rPr>
        <w:t xml:space="preserve">“I will </w:t>
      </w:r>
      <w:r>
        <w:rPr>
          <w:rFonts w:asciiTheme="minorHAnsi" w:hAnsiTheme="minorHAnsi"/>
        </w:rPr>
        <w:t xml:space="preserve">ascend above the heights of the clouds.” Shekinah glory – the place of God’s presence, (Num. 19:15-23) God shares his glory with no man (Is. 42:8) </w:t>
      </w:r>
      <w:r w:rsidRPr="007A18B1">
        <w:rPr>
          <w:rFonts w:asciiTheme="minorHAnsi" w:hAnsiTheme="minorHAnsi"/>
          <w:b/>
          <w:bCs/>
        </w:rPr>
        <w:t>note</w:t>
      </w:r>
      <w:r>
        <w:rPr>
          <w:rFonts w:asciiTheme="minorHAnsi" w:hAnsiTheme="minorHAnsi"/>
        </w:rPr>
        <w:t xml:space="preserve">: There is no glory above God, all glory belongs to God. Satan deceived even himself into believing he could be God. </w:t>
      </w:r>
    </w:p>
    <w:p w14:paraId="618F6897" w14:textId="540B1A61" w:rsidR="008C7ACB" w:rsidRDefault="008C7ACB" w:rsidP="0039214C">
      <w:pPr>
        <w:pStyle w:val="ListParagraph"/>
        <w:numPr>
          <w:ilvl w:val="2"/>
          <w:numId w:val="3"/>
        </w:numPr>
        <w:spacing w:line="360" w:lineRule="auto"/>
        <w:ind w:left="720"/>
        <w:jc w:val="both"/>
        <w:rPr>
          <w:rFonts w:asciiTheme="minorHAnsi" w:hAnsiTheme="minorHAnsi"/>
        </w:rPr>
      </w:pPr>
      <w:r w:rsidRPr="00B97EB5">
        <w:rPr>
          <w:rFonts w:asciiTheme="minorHAnsi" w:hAnsiTheme="minorHAnsi"/>
        </w:rPr>
        <w:t xml:space="preserve">“I will </w:t>
      </w:r>
      <w:r>
        <w:rPr>
          <w:rFonts w:asciiTheme="minorHAnsi" w:hAnsiTheme="minorHAnsi"/>
        </w:rPr>
        <w:t>be like the most High.” Satan choose EL-ELYON, the most high, the strongest strong one. He could have chosen any of 32 primary names El-</w:t>
      </w:r>
      <w:r w:rsidR="006C6CA5">
        <w:rPr>
          <w:rFonts w:asciiTheme="minorHAnsi" w:hAnsiTheme="minorHAnsi"/>
        </w:rPr>
        <w:t>SHADDAI</w:t>
      </w:r>
      <w:r>
        <w:rPr>
          <w:rFonts w:asciiTheme="minorHAnsi" w:hAnsiTheme="minorHAnsi"/>
        </w:rPr>
        <w:t>, the all sufficient one, JEHOVAH-ROH</w:t>
      </w:r>
      <w:r w:rsidR="006C6CA5">
        <w:rPr>
          <w:rFonts w:asciiTheme="minorHAnsi" w:hAnsiTheme="minorHAnsi"/>
        </w:rPr>
        <w:t>I</w:t>
      </w:r>
      <w:r>
        <w:rPr>
          <w:rFonts w:asciiTheme="minorHAnsi" w:hAnsiTheme="minorHAnsi"/>
        </w:rPr>
        <w:t xml:space="preserve">, the shepherd one, no, he wanted to be the most powerful. </w:t>
      </w:r>
    </w:p>
    <w:p w14:paraId="5416E1B2" w14:textId="0CDD3EA3" w:rsidR="008C7ACB" w:rsidRDefault="008C7ACB" w:rsidP="0039214C">
      <w:pPr>
        <w:pStyle w:val="ListParagraph"/>
        <w:spacing w:line="360" w:lineRule="auto"/>
        <w:jc w:val="both"/>
        <w:rPr>
          <w:rFonts w:asciiTheme="minorHAnsi" w:hAnsiTheme="minorHAnsi"/>
        </w:rPr>
      </w:pPr>
    </w:p>
    <w:p w14:paraId="1EB8A5F2" w14:textId="4009DFC5" w:rsidR="008C7ACB" w:rsidRDefault="008C7ACB" w:rsidP="0039214C">
      <w:pPr>
        <w:pStyle w:val="ListParagraph"/>
        <w:spacing w:line="360" w:lineRule="auto"/>
        <w:jc w:val="both"/>
        <w:rPr>
          <w:rFonts w:asciiTheme="minorHAnsi" w:hAnsiTheme="minorHAnsi"/>
        </w:rPr>
      </w:pPr>
      <w:r>
        <w:rPr>
          <w:rFonts w:asciiTheme="minorHAnsi" w:hAnsiTheme="minorHAnsi"/>
        </w:rPr>
        <w:t xml:space="preserve">Five foolish “I wills” in the </w:t>
      </w:r>
      <w:r w:rsidR="0039214C">
        <w:rPr>
          <w:rFonts w:asciiTheme="minorHAnsi" w:hAnsiTheme="minorHAnsi"/>
        </w:rPr>
        <w:t>G</w:t>
      </w:r>
      <w:r>
        <w:rPr>
          <w:rFonts w:asciiTheme="minorHAnsi" w:hAnsiTheme="minorHAnsi"/>
        </w:rPr>
        <w:t>arden of God contrast with Jesus in the Garden of Gethsemane “O My Father, if it be possible, let this cup pass from me: nevertheless not as I WILL, BUT AS THOU WILT.” (Mt. 26:39)</w:t>
      </w:r>
    </w:p>
    <w:p w14:paraId="79B01BD7" w14:textId="77777777" w:rsidR="008C7ACB" w:rsidRPr="008C7ACB" w:rsidRDefault="008C7ACB" w:rsidP="0039214C">
      <w:pPr>
        <w:spacing w:line="360" w:lineRule="auto"/>
        <w:jc w:val="both"/>
        <w:rPr>
          <w:rFonts w:asciiTheme="minorHAnsi" w:hAnsiTheme="minorHAnsi"/>
        </w:rPr>
      </w:pPr>
    </w:p>
    <w:p w14:paraId="346B0564" w14:textId="55DA6088" w:rsidR="0032277E" w:rsidRPr="008C7ACB" w:rsidRDefault="008C7ACB" w:rsidP="0039214C">
      <w:pPr>
        <w:spacing w:line="360" w:lineRule="auto"/>
        <w:jc w:val="both"/>
        <w:rPr>
          <w:rFonts w:ascii="Aeolus" w:hAnsi="Aeolus"/>
          <w:b/>
          <w:bCs/>
        </w:rPr>
      </w:pPr>
      <w:r w:rsidRPr="008C7ACB">
        <w:rPr>
          <w:rFonts w:ascii="Aeolus" w:hAnsi="Aeolus"/>
          <w:b/>
          <w:bCs/>
        </w:rPr>
        <w:t>THE NAME ‘LUCIFER’ IS ACTUALLY THE ROMAN DESIGNATION FOR MORNING STAR. THE HEBREW HELEL MEANS ‘THE BRIGHT ONE’. THIS REFERENCE ILLUSTRATES THE FACT THAT THE MORNING STAR SPEEDILY DISAPPEARS BEFORE THE FAR GREATER SPLENDOR OF THE RISING SUN! HENCE, THOUGH SATAN MAY APPEAR AS AN ‘ANGEL OF LIGHT’ HE SHALL BE BANISHED TO OUTER DARKNESS AT THE COMING OF THE SON OF GOD.</w:t>
      </w:r>
    </w:p>
    <w:p w14:paraId="1D9E6B84" w14:textId="77777777" w:rsidR="008C7ACB" w:rsidRPr="008C7ACB" w:rsidRDefault="008C7ACB" w:rsidP="0039214C">
      <w:pPr>
        <w:spacing w:line="360" w:lineRule="auto"/>
        <w:jc w:val="both"/>
        <w:rPr>
          <w:rFonts w:asciiTheme="minorHAnsi" w:hAnsiTheme="minorHAnsi"/>
        </w:rPr>
      </w:pPr>
    </w:p>
    <w:p w14:paraId="1B0C522A" w14:textId="35A8EFF6" w:rsidR="00C014D0" w:rsidRPr="008C7ACB" w:rsidRDefault="00C014D0" w:rsidP="0039214C">
      <w:pPr>
        <w:spacing w:line="360" w:lineRule="auto"/>
        <w:jc w:val="both"/>
        <w:rPr>
          <w:rFonts w:asciiTheme="minorHAnsi" w:hAnsiTheme="minorHAnsi"/>
        </w:rPr>
      </w:pPr>
    </w:p>
    <w:tbl>
      <w:tblPr>
        <w:tblStyle w:val="TableGrid"/>
        <w:tblW w:w="2970" w:type="dxa"/>
        <w:tblLook w:val="04A0" w:firstRow="1" w:lastRow="0" w:firstColumn="1" w:lastColumn="0" w:noHBand="0" w:noVBand="1"/>
      </w:tblPr>
      <w:tblGrid>
        <w:gridCol w:w="2970"/>
      </w:tblGrid>
      <w:tr w:rsidR="00593C57" w:rsidRPr="0032328D" w14:paraId="318E2873" w14:textId="77777777" w:rsidTr="00067F6B">
        <w:trPr>
          <w:trHeight w:val="512"/>
        </w:trPr>
        <w:tc>
          <w:tcPr>
            <w:tcW w:w="2970" w:type="dxa"/>
          </w:tcPr>
          <w:p w14:paraId="5F7BF5B6" w14:textId="77777777" w:rsidR="00593C57" w:rsidRPr="0032328D" w:rsidRDefault="00593C57" w:rsidP="0039214C">
            <w:pPr>
              <w:jc w:val="both"/>
              <w:rPr>
                <w:rFonts w:ascii="Blacksword" w:hAnsi="Blacksword"/>
              </w:rPr>
            </w:pPr>
            <w:r>
              <w:rPr>
                <w:rFonts w:ascii="Blacksword" w:hAnsi="Blacksword"/>
                <w:sz w:val="32"/>
              </w:rPr>
              <w:lastRenderedPageBreak/>
              <w:t>Notes</w:t>
            </w:r>
          </w:p>
        </w:tc>
      </w:tr>
      <w:tr w:rsidR="00593C57" w14:paraId="200DAB4E" w14:textId="77777777" w:rsidTr="00067F6B">
        <w:trPr>
          <w:trHeight w:val="512"/>
        </w:trPr>
        <w:tc>
          <w:tcPr>
            <w:tcW w:w="2970" w:type="dxa"/>
          </w:tcPr>
          <w:p w14:paraId="35B29BBE" w14:textId="77777777" w:rsidR="00593C57" w:rsidRDefault="00593C57" w:rsidP="0039214C">
            <w:pPr>
              <w:jc w:val="both"/>
              <w:rPr>
                <w:rFonts w:asciiTheme="minorHAnsi" w:hAnsiTheme="minorHAnsi"/>
                <w:b/>
              </w:rPr>
            </w:pPr>
          </w:p>
        </w:tc>
      </w:tr>
      <w:tr w:rsidR="00593C57" w14:paraId="6C93EA9D" w14:textId="77777777" w:rsidTr="00067F6B">
        <w:trPr>
          <w:trHeight w:val="512"/>
        </w:trPr>
        <w:tc>
          <w:tcPr>
            <w:tcW w:w="2970" w:type="dxa"/>
          </w:tcPr>
          <w:p w14:paraId="47719CA9" w14:textId="77777777" w:rsidR="00593C57" w:rsidRDefault="00593C57" w:rsidP="0039214C">
            <w:pPr>
              <w:jc w:val="both"/>
              <w:rPr>
                <w:rFonts w:asciiTheme="minorHAnsi" w:hAnsiTheme="minorHAnsi"/>
                <w:b/>
              </w:rPr>
            </w:pPr>
          </w:p>
        </w:tc>
      </w:tr>
      <w:tr w:rsidR="00593C57" w14:paraId="6CDF5FC4" w14:textId="77777777" w:rsidTr="00067F6B">
        <w:trPr>
          <w:trHeight w:val="541"/>
        </w:trPr>
        <w:tc>
          <w:tcPr>
            <w:tcW w:w="2970" w:type="dxa"/>
          </w:tcPr>
          <w:p w14:paraId="019C8678" w14:textId="77777777" w:rsidR="00593C57" w:rsidRDefault="00593C57" w:rsidP="0039214C">
            <w:pPr>
              <w:jc w:val="both"/>
              <w:rPr>
                <w:rFonts w:asciiTheme="minorHAnsi" w:hAnsiTheme="minorHAnsi"/>
                <w:b/>
              </w:rPr>
            </w:pPr>
          </w:p>
        </w:tc>
      </w:tr>
      <w:tr w:rsidR="00593C57" w14:paraId="053FD99D" w14:textId="77777777" w:rsidTr="00067F6B">
        <w:trPr>
          <w:trHeight w:val="512"/>
        </w:trPr>
        <w:tc>
          <w:tcPr>
            <w:tcW w:w="2970" w:type="dxa"/>
          </w:tcPr>
          <w:p w14:paraId="5069C88E" w14:textId="77777777" w:rsidR="00593C57" w:rsidRDefault="00593C57" w:rsidP="0039214C">
            <w:pPr>
              <w:jc w:val="both"/>
              <w:rPr>
                <w:rFonts w:asciiTheme="minorHAnsi" w:hAnsiTheme="minorHAnsi"/>
                <w:b/>
              </w:rPr>
            </w:pPr>
          </w:p>
        </w:tc>
      </w:tr>
      <w:tr w:rsidR="00593C57" w14:paraId="015B84D8" w14:textId="77777777" w:rsidTr="00067F6B">
        <w:trPr>
          <w:trHeight w:val="512"/>
        </w:trPr>
        <w:tc>
          <w:tcPr>
            <w:tcW w:w="2970" w:type="dxa"/>
          </w:tcPr>
          <w:p w14:paraId="7D8C1055" w14:textId="77777777" w:rsidR="00593C57" w:rsidRDefault="00593C57" w:rsidP="0039214C">
            <w:pPr>
              <w:jc w:val="both"/>
              <w:rPr>
                <w:rFonts w:asciiTheme="minorHAnsi" w:hAnsiTheme="minorHAnsi"/>
                <w:b/>
              </w:rPr>
            </w:pPr>
          </w:p>
        </w:tc>
      </w:tr>
      <w:tr w:rsidR="00593C57" w14:paraId="474B3343" w14:textId="77777777" w:rsidTr="00067F6B">
        <w:trPr>
          <w:trHeight w:val="512"/>
        </w:trPr>
        <w:tc>
          <w:tcPr>
            <w:tcW w:w="2970" w:type="dxa"/>
          </w:tcPr>
          <w:p w14:paraId="2F03FE9A" w14:textId="77777777" w:rsidR="00593C57" w:rsidRDefault="00593C57" w:rsidP="0039214C">
            <w:pPr>
              <w:jc w:val="both"/>
              <w:rPr>
                <w:rFonts w:asciiTheme="minorHAnsi" w:hAnsiTheme="minorHAnsi"/>
                <w:b/>
              </w:rPr>
            </w:pPr>
          </w:p>
        </w:tc>
      </w:tr>
      <w:tr w:rsidR="00593C57" w14:paraId="62DEF1A4" w14:textId="77777777" w:rsidTr="00067F6B">
        <w:trPr>
          <w:trHeight w:val="512"/>
        </w:trPr>
        <w:tc>
          <w:tcPr>
            <w:tcW w:w="2970" w:type="dxa"/>
          </w:tcPr>
          <w:p w14:paraId="2AFA641A" w14:textId="77777777" w:rsidR="00593C57" w:rsidRDefault="00593C57" w:rsidP="0039214C">
            <w:pPr>
              <w:jc w:val="both"/>
              <w:rPr>
                <w:rFonts w:asciiTheme="minorHAnsi" w:hAnsiTheme="minorHAnsi"/>
                <w:b/>
              </w:rPr>
            </w:pPr>
          </w:p>
        </w:tc>
      </w:tr>
      <w:tr w:rsidR="00593C57" w14:paraId="0F2EDD49" w14:textId="77777777" w:rsidTr="00067F6B">
        <w:trPr>
          <w:trHeight w:val="512"/>
        </w:trPr>
        <w:tc>
          <w:tcPr>
            <w:tcW w:w="2970" w:type="dxa"/>
          </w:tcPr>
          <w:p w14:paraId="1DE90343" w14:textId="77777777" w:rsidR="00593C57" w:rsidRDefault="00593C57" w:rsidP="0039214C">
            <w:pPr>
              <w:jc w:val="both"/>
              <w:rPr>
                <w:rFonts w:asciiTheme="minorHAnsi" w:hAnsiTheme="minorHAnsi"/>
                <w:b/>
              </w:rPr>
            </w:pPr>
          </w:p>
        </w:tc>
      </w:tr>
      <w:tr w:rsidR="00593C57" w14:paraId="5EBBAF9D" w14:textId="77777777" w:rsidTr="00067F6B">
        <w:trPr>
          <w:trHeight w:val="512"/>
        </w:trPr>
        <w:tc>
          <w:tcPr>
            <w:tcW w:w="2970" w:type="dxa"/>
          </w:tcPr>
          <w:p w14:paraId="13EBF8FD" w14:textId="77777777" w:rsidR="00593C57" w:rsidRDefault="00593C57" w:rsidP="0039214C">
            <w:pPr>
              <w:jc w:val="both"/>
              <w:rPr>
                <w:rFonts w:asciiTheme="minorHAnsi" w:hAnsiTheme="minorHAnsi"/>
                <w:b/>
              </w:rPr>
            </w:pPr>
          </w:p>
        </w:tc>
      </w:tr>
      <w:tr w:rsidR="00593C57" w14:paraId="64CF3505" w14:textId="77777777" w:rsidTr="00067F6B">
        <w:trPr>
          <w:trHeight w:val="541"/>
        </w:trPr>
        <w:tc>
          <w:tcPr>
            <w:tcW w:w="2970" w:type="dxa"/>
          </w:tcPr>
          <w:p w14:paraId="614D1298" w14:textId="77777777" w:rsidR="00593C57" w:rsidRDefault="00593C57" w:rsidP="0039214C">
            <w:pPr>
              <w:jc w:val="both"/>
              <w:rPr>
                <w:rFonts w:asciiTheme="minorHAnsi" w:hAnsiTheme="minorHAnsi"/>
                <w:b/>
              </w:rPr>
            </w:pPr>
          </w:p>
        </w:tc>
      </w:tr>
      <w:tr w:rsidR="00593C57" w14:paraId="250D721D" w14:textId="77777777" w:rsidTr="00067F6B">
        <w:trPr>
          <w:trHeight w:val="512"/>
        </w:trPr>
        <w:tc>
          <w:tcPr>
            <w:tcW w:w="2970" w:type="dxa"/>
          </w:tcPr>
          <w:p w14:paraId="7C31FEEB" w14:textId="77777777" w:rsidR="00593C57" w:rsidRDefault="00593C57" w:rsidP="0039214C">
            <w:pPr>
              <w:jc w:val="both"/>
              <w:rPr>
                <w:rFonts w:asciiTheme="minorHAnsi" w:hAnsiTheme="minorHAnsi"/>
                <w:b/>
              </w:rPr>
            </w:pPr>
          </w:p>
        </w:tc>
      </w:tr>
      <w:tr w:rsidR="00593C57" w14:paraId="0ABF22C4" w14:textId="77777777" w:rsidTr="00067F6B">
        <w:trPr>
          <w:trHeight w:val="512"/>
        </w:trPr>
        <w:tc>
          <w:tcPr>
            <w:tcW w:w="2970" w:type="dxa"/>
          </w:tcPr>
          <w:p w14:paraId="0FDF7604" w14:textId="77777777" w:rsidR="00593C57" w:rsidRDefault="00593C57" w:rsidP="0039214C">
            <w:pPr>
              <w:jc w:val="both"/>
              <w:rPr>
                <w:rFonts w:asciiTheme="minorHAnsi" w:hAnsiTheme="minorHAnsi"/>
                <w:b/>
              </w:rPr>
            </w:pPr>
          </w:p>
        </w:tc>
      </w:tr>
      <w:tr w:rsidR="00593C57" w14:paraId="2235E1A9" w14:textId="77777777" w:rsidTr="00067F6B">
        <w:trPr>
          <w:trHeight w:val="512"/>
        </w:trPr>
        <w:tc>
          <w:tcPr>
            <w:tcW w:w="2970" w:type="dxa"/>
          </w:tcPr>
          <w:p w14:paraId="61A56C3A" w14:textId="77777777" w:rsidR="00593C57" w:rsidRDefault="00593C57" w:rsidP="0039214C">
            <w:pPr>
              <w:jc w:val="both"/>
              <w:rPr>
                <w:rFonts w:asciiTheme="minorHAnsi" w:hAnsiTheme="minorHAnsi"/>
                <w:b/>
              </w:rPr>
            </w:pPr>
          </w:p>
        </w:tc>
      </w:tr>
      <w:tr w:rsidR="0041260A" w14:paraId="0CF2421F" w14:textId="77777777" w:rsidTr="000C3C8B">
        <w:trPr>
          <w:trHeight w:val="512"/>
        </w:trPr>
        <w:tc>
          <w:tcPr>
            <w:tcW w:w="2970" w:type="dxa"/>
          </w:tcPr>
          <w:p w14:paraId="088261E5" w14:textId="77777777" w:rsidR="0041260A" w:rsidRDefault="0041260A" w:rsidP="0039214C">
            <w:pPr>
              <w:jc w:val="both"/>
              <w:rPr>
                <w:rFonts w:asciiTheme="minorHAnsi" w:hAnsiTheme="minorHAnsi"/>
                <w:b/>
              </w:rPr>
            </w:pPr>
          </w:p>
        </w:tc>
      </w:tr>
      <w:tr w:rsidR="0041260A" w14:paraId="45C0D67B" w14:textId="77777777" w:rsidTr="000C3C8B">
        <w:trPr>
          <w:trHeight w:val="512"/>
        </w:trPr>
        <w:tc>
          <w:tcPr>
            <w:tcW w:w="2970" w:type="dxa"/>
          </w:tcPr>
          <w:p w14:paraId="44DF4E04" w14:textId="77777777" w:rsidR="0041260A" w:rsidRDefault="0041260A" w:rsidP="0039214C">
            <w:pPr>
              <w:jc w:val="both"/>
              <w:rPr>
                <w:rFonts w:asciiTheme="minorHAnsi" w:hAnsiTheme="minorHAnsi"/>
                <w:b/>
              </w:rPr>
            </w:pPr>
          </w:p>
        </w:tc>
      </w:tr>
      <w:tr w:rsidR="00593C57" w14:paraId="22F069C9" w14:textId="77777777" w:rsidTr="00067F6B">
        <w:trPr>
          <w:trHeight w:val="512"/>
        </w:trPr>
        <w:tc>
          <w:tcPr>
            <w:tcW w:w="2970" w:type="dxa"/>
          </w:tcPr>
          <w:p w14:paraId="081EDC27" w14:textId="77777777" w:rsidR="00593C57" w:rsidRDefault="00593C57" w:rsidP="0039214C">
            <w:pPr>
              <w:jc w:val="both"/>
              <w:rPr>
                <w:rFonts w:asciiTheme="minorHAnsi" w:hAnsiTheme="minorHAnsi"/>
                <w:b/>
              </w:rPr>
            </w:pPr>
          </w:p>
        </w:tc>
      </w:tr>
      <w:tr w:rsidR="00593C57" w14:paraId="192FC8A8" w14:textId="77777777" w:rsidTr="00067F6B">
        <w:trPr>
          <w:trHeight w:val="512"/>
        </w:trPr>
        <w:tc>
          <w:tcPr>
            <w:tcW w:w="2970" w:type="dxa"/>
          </w:tcPr>
          <w:p w14:paraId="7C16FE89" w14:textId="77777777" w:rsidR="00593C57" w:rsidRDefault="00593C57" w:rsidP="0039214C">
            <w:pPr>
              <w:jc w:val="both"/>
              <w:rPr>
                <w:rFonts w:asciiTheme="minorHAnsi" w:hAnsiTheme="minorHAnsi"/>
                <w:b/>
              </w:rPr>
            </w:pPr>
          </w:p>
        </w:tc>
      </w:tr>
      <w:tr w:rsidR="00593C57" w14:paraId="5BADBC24" w14:textId="77777777" w:rsidTr="00067F6B">
        <w:trPr>
          <w:trHeight w:val="512"/>
        </w:trPr>
        <w:tc>
          <w:tcPr>
            <w:tcW w:w="2970" w:type="dxa"/>
          </w:tcPr>
          <w:p w14:paraId="5931844F" w14:textId="77777777" w:rsidR="00593C57" w:rsidRDefault="00593C57" w:rsidP="0039214C">
            <w:pPr>
              <w:jc w:val="both"/>
              <w:rPr>
                <w:rFonts w:asciiTheme="minorHAnsi" w:hAnsiTheme="minorHAnsi"/>
                <w:b/>
              </w:rPr>
            </w:pPr>
          </w:p>
        </w:tc>
      </w:tr>
      <w:tr w:rsidR="00593C57" w14:paraId="293EEAC9" w14:textId="77777777" w:rsidTr="00067F6B">
        <w:trPr>
          <w:trHeight w:val="512"/>
        </w:trPr>
        <w:tc>
          <w:tcPr>
            <w:tcW w:w="2970" w:type="dxa"/>
          </w:tcPr>
          <w:p w14:paraId="33178B11" w14:textId="77777777" w:rsidR="00593C57" w:rsidRDefault="00593C57" w:rsidP="0039214C">
            <w:pPr>
              <w:jc w:val="both"/>
              <w:rPr>
                <w:rFonts w:asciiTheme="minorHAnsi" w:hAnsiTheme="minorHAnsi"/>
                <w:b/>
              </w:rPr>
            </w:pPr>
          </w:p>
        </w:tc>
      </w:tr>
      <w:tr w:rsidR="00593C57" w14:paraId="44742A98" w14:textId="77777777" w:rsidTr="00067F6B">
        <w:trPr>
          <w:trHeight w:val="512"/>
        </w:trPr>
        <w:tc>
          <w:tcPr>
            <w:tcW w:w="2970" w:type="dxa"/>
          </w:tcPr>
          <w:p w14:paraId="6DC1F22A" w14:textId="77777777" w:rsidR="00593C57" w:rsidRDefault="00593C57" w:rsidP="0039214C">
            <w:pPr>
              <w:jc w:val="both"/>
              <w:rPr>
                <w:rFonts w:asciiTheme="minorHAnsi" w:hAnsiTheme="minorHAnsi"/>
                <w:b/>
              </w:rPr>
            </w:pPr>
          </w:p>
        </w:tc>
      </w:tr>
      <w:tr w:rsidR="00593C57" w14:paraId="1BB86A1F" w14:textId="77777777" w:rsidTr="00067F6B">
        <w:trPr>
          <w:trHeight w:val="512"/>
        </w:trPr>
        <w:tc>
          <w:tcPr>
            <w:tcW w:w="2970" w:type="dxa"/>
          </w:tcPr>
          <w:p w14:paraId="3792F471" w14:textId="77777777" w:rsidR="00593C57" w:rsidRDefault="00593C57" w:rsidP="0039214C">
            <w:pPr>
              <w:jc w:val="both"/>
              <w:rPr>
                <w:rFonts w:asciiTheme="minorHAnsi" w:hAnsiTheme="minorHAnsi"/>
                <w:b/>
              </w:rPr>
            </w:pPr>
          </w:p>
        </w:tc>
      </w:tr>
      <w:tr w:rsidR="00593C57" w14:paraId="03F511F0" w14:textId="77777777" w:rsidTr="00067F6B">
        <w:trPr>
          <w:trHeight w:val="512"/>
        </w:trPr>
        <w:tc>
          <w:tcPr>
            <w:tcW w:w="2970" w:type="dxa"/>
          </w:tcPr>
          <w:p w14:paraId="0CCBDD4A" w14:textId="77777777" w:rsidR="00593C57" w:rsidRDefault="00593C57" w:rsidP="0039214C">
            <w:pPr>
              <w:jc w:val="both"/>
              <w:rPr>
                <w:rFonts w:asciiTheme="minorHAnsi" w:hAnsiTheme="minorHAnsi"/>
                <w:b/>
              </w:rPr>
            </w:pPr>
          </w:p>
        </w:tc>
      </w:tr>
      <w:tr w:rsidR="00593C57" w14:paraId="6EF5D02F" w14:textId="77777777" w:rsidTr="00067F6B">
        <w:trPr>
          <w:trHeight w:val="512"/>
        </w:trPr>
        <w:tc>
          <w:tcPr>
            <w:tcW w:w="2970" w:type="dxa"/>
          </w:tcPr>
          <w:p w14:paraId="6BBDE48C" w14:textId="77777777" w:rsidR="00593C57" w:rsidRDefault="00593C57" w:rsidP="0039214C">
            <w:pPr>
              <w:jc w:val="both"/>
              <w:rPr>
                <w:rFonts w:asciiTheme="minorHAnsi" w:hAnsiTheme="minorHAnsi"/>
                <w:b/>
              </w:rPr>
            </w:pPr>
          </w:p>
        </w:tc>
      </w:tr>
      <w:tr w:rsidR="00593C57" w14:paraId="31C8E49D" w14:textId="77777777" w:rsidTr="00067F6B">
        <w:trPr>
          <w:trHeight w:val="512"/>
        </w:trPr>
        <w:tc>
          <w:tcPr>
            <w:tcW w:w="2970" w:type="dxa"/>
          </w:tcPr>
          <w:p w14:paraId="674088B1" w14:textId="77777777" w:rsidR="00593C57" w:rsidRDefault="00593C57" w:rsidP="0039214C">
            <w:pPr>
              <w:jc w:val="both"/>
              <w:rPr>
                <w:rFonts w:asciiTheme="minorHAnsi" w:hAnsiTheme="minorHAnsi"/>
                <w:b/>
              </w:rPr>
            </w:pPr>
          </w:p>
        </w:tc>
      </w:tr>
    </w:tbl>
    <w:p w14:paraId="624614B9" w14:textId="77777777" w:rsidR="00D35358" w:rsidRDefault="00D35358" w:rsidP="0039214C">
      <w:pPr>
        <w:pStyle w:val="ListParagraph"/>
        <w:spacing w:line="360" w:lineRule="auto"/>
        <w:ind w:left="0"/>
        <w:jc w:val="both"/>
        <w:rPr>
          <w:rFonts w:asciiTheme="minorHAnsi" w:hAnsiTheme="minorHAnsi"/>
        </w:rPr>
      </w:pPr>
      <w:r>
        <w:rPr>
          <w:rFonts w:asciiTheme="minorHAnsi" w:hAnsiTheme="minorHAnsi"/>
          <w:b/>
          <w:bCs/>
        </w:rPr>
        <w:t>THE PERSONALITY OF SATAN:</w:t>
      </w:r>
      <w:r>
        <w:rPr>
          <w:rFonts w:asciiTheme="minorHAnsi" w:hAnsiTheme="minorHAnsi"/>
        </w:rPr>
        <w:t xml:space="preserve"> </w:t>
      </w:r>
    </w:p>
    <w:p w14:paraId="7726C6DC" w14:textId="06C0AC61" w:rsidR="00D35358" w:rsidRDefault="00D35358" w:rsidP="0039214C">
      <w:pPr>
        <w:pStyle w:val="ListParagraph"/>
        <w:numPr>
          <w:ilvl w:val="0"/>
          <w:numId w:val="21"/>
        </w:numPr>
        <w:spacing w:line="360" w:lineRule="auto"/>
        <w:jc w:val="both"/>
        <w:rPr>
          <w:rFonts w:asciiTheme="minorHAnsi" w:hAnsiTheme="minorHAnsi"/>
        </w:rPr>
      </w:pPr>
      <w:r>
        <w:rPr>
          <w:rFonts w:asciiTheme="minorHAnsi" w:hAnsiTheme="minorHAnsi"/>
          <w:b/>
          <w:bCs/>
        </w:rPr>
        <w:t>Satan is a real created being:</w:t>
      </w:r>
      <w:r>
        <w:rPr>
          <w:rFonts w:asciiTheme="minorHAnsi" w:hAnsiTheme="minorHAnsi"/>
        </w:rPr>
        <w:t xml:space="preserve"> He is a fallen angel, from the Celestial world to the physical world. He has been changed by the fall just as believers will be in the resurrection-rapture. Satan had a physical form even in a spiritual realm, not necessarily flesh and blood – Terrestrial body, but a body of substance. (I Cor. 15:39-40).</w:t>
      </w:r>
    </w:p>
    <w:p w14:paraId="28A1C06F" w14:textId="55A54634" w:rsidR="00D35358" w:rsidRPr="00906672" w:rsidRDefault="00D35358" w:rsidP="0039214C">
      <w:pPr>
        <w:pStyle w:val="ListParagraph"/>
        <w:numPr>
          <w:ilvl w:val="0"/>
          <w:numId w:val="21"/>
        </w:numPr>
        <w:spacing w:line="360" w:lineRule="auto"/>
        <w:jc w:val="both"/>
        <w:rPr>
          <w:rFonts w:asciiTheme="minorHAnsi" w:hAnsiTheme="minorHAnsi"/>
        </w:rPr>
      </w:pPr>
      <w:r>
        <w:rPr>
          <w:rFonts w:asciiTheme="minorHAnsi" w:hAnsiTheme="minorHAnsi"/>
          <w:b/>
          <w:bCs/>
        </w:rPr>
        <w:t>Satan possess intelligence:</w:t>
      </w:r>
      <w:r w:rsidR="00DE314A">
        <w:rPr>
          <w:rFonts w:asciiTheme="minorHAnsi" w:hAnsiTheme="minorHAnsi"/>
          <w:bCs/>
        </w:rPr>
        <w:t xml:space="preserve"> Superior intellect, ability and experience through the ages, not to be trifled with. As believers we are not able to resist or refute his influence in the flesh. Only with the Holy Spirits guidance</w:t>
      </w:r>
      <w:r w:rsidR="00906672">
        <w:rPr>
          <w:rFonts w:asciiTheme="minorHAnsi" w:hAnsiTheme="minorHAnsi"/>
          <w:bCs/>
        </w:rPr>
        <w:t xml:space="preserve"> can we know the truth that makes us free. </w:t>
      </w:r>
    </w:p>
    <w:p w14:paraId="62359FC3" w14:textId="019B8316" w:rsidR="00542C88" w:rsidRDefault="00906672" w:rsidP="0039214C">
      <w:pPr>
        <w:pStyle w:val="ListParagraph"/>
        <w:numPr>
          <w:ilvl w:val="0"/>
          <w:numId w:val="21"/>
        </w:numPr>
        <w:spacing w:line="360" w:lineRule="auto"/>
        <w:jc w:val="both"/>
        <w:rPr>
          <w:rFonts w:asciiTheme="minorHAnsi" w:hAnsiTheme="minorHAnsi"/>
        </w:rPr>
      </w:pPr>
      <w:r>
        <w:rPr>
          <w:rFonts w:asciiTheme="minorHAnsi" w:hAnsiTheme="minorHAnsi"/>
          <w:b/>
          <w:bCs/>
        </w:rPr>
        <w:t>Satan possess memory:</w:t>
      </w:r>
      <w:r>
        <w:rPr>
          <w:rFonts w:asciiTheme="minorHAnsi" w:hAnsiTheme="minorHAnsi"/>
        </w:rPr>
        <w:t xml:space="preserve"> He even knows scripture, who said it, what they said, and why they said it. (Mt. 4:6; Lk. 4:6) As the serpent supplanting scripture and substituting his own words. The devil is not ignorant of the Bible, he knows how to twist and manipulate scripture. Satan also remembers the past, he’s fully aware of the present and knows the future!</w:t>
      </w:r>
    </w:p>
    <w:p w14:paraId="46008396" w14:textId="2E9424FA" w:rsidR="00542C88" w:rsidRDefault="00542C88" w:rsidP="0039214C">
      <w:pPr>
        <w:pStyle w:val="ListParagraph"/>
        <w:numPr>
          <w:ilvl w:val="0"/>
          <w:numId w:val="21"/>
        </w:numPr>
        <w:spacing w:line="360" w:lineRule="auto"/>
        <w:jc w:val="both"/>
        <w:rPr>
          <w:rFonts w:asciiTheme="minorHAnsi" w:hAnsiTheme="minorHAnsi"/>
        </w:rPr>
      </w:pPr>
      <w:r>
        <w:rPr>
          <w:rFonts w:asciiTheme="minorHAnsi" w:hAnsiTheme="minorHAnsi"/>
          <w:b/>
          <w:bCs/>
        </w:rPr>
        <w:t xml:space="preserve">Satan possess </w:t>
      </w:r>
      <w:r w:rsidR="006C6CA5">
        <w:rPr>
          <w:rFonts w:asciiTheme="minorHAnsi" w:hAnsiTheme="minorHAnsi"/>
          <w:b/>
          <w:bCs/>
        </w:rPr>
        <w:t>volitional will</w:t>
      </w:r>
      <w:r>
        <w:rPr>
          <w:rFonts w:asciiTheme="minorHAnsi" w:hAnsiTheme="minorHAnsi"/>
          <w:b/>
          <w:bCs/>
        </w:rPr>
        <w:t>:</w:t>
      </w:r>
      <w:r>
        <w:rPr>
          <w:rFonts w:asciiTheme="minorHAnsi" w:hAnsiTheme="minorHAnsi"/>
        </w:rPr>
        <w:t xml:space="preserve"> </w:t>
      </w:r>
      <w:r w:rsidR="006C6CA5">
        <w:rPr>
          <w:rFonts w:asciiTheme="minorHAnsi" w:hAnsiTheme="minorHAnsi"/>
        </w:rPr>
        <w:t xml:space="preserve">He is able to discern, he has desires, he can decide what to do and not do. </w:t>
      </w:r>
    </w:p>
    <w:p w14:paraId="606970B2" w14:textId="12747958" w:rsidR="006C6CA5" w:rsidRPr="00680C47" w:rsidRDefault="006C6CA5" w:rsidP="0039214C">
      <w:pPr>
        <w:pStyle w:val="ListParagraph"/>
        <w:numPr>
          <w:ilvl w:val="1"/>
          <w:numId w:val="21"/>
        </w:numPr>
        <w:spacing w:line="360" w:lineRule="auto"/>
        <w:ind w:left="1080"/>
        <w:jc w:val="both"/>
        <w:rPr>
          <w:rFonts w:asciiTheme="minorHAnsi" w:hAnsiTheme="minorHAnsi"/>
          <w:sz w:val="22"/>
          <w:szCs w:val="22"/>
        </w:rPr>
      </w:pPr>
      <w:r w:rsidRPr="00680C47">
        <w:rPr>
          <w:rFonts w:asciiTheme="minorHAnsi" w:hAnsiTheme="minorHAnsi"/>
          <w:sz w:val="22"/>
          <w:szCs w:val="22"/>
          <w:u w:val="single"/>
        </w:rPr>
        <w:t>Desire</w:t>
      </w:r>
      <w:r w:rsidRPr="00680C47">
        <w:rPr>
          <w:rFonts w:asciiTheme="minorHAnsi" w:hAnsiTheme="minorHAnsi"/>
          <w:sz w:val="22"/>
          <w:szCs w:val="22"/>
          <w:vertAlign w:val="superscript"/>
        </w:rPr>
        <w:t>20</w:t>
      </w:r>
      <w:r w:rsidRPr="00680C47">
        <w:rPr>
          <w:rFonts w:asciiTheme="minorHAnsi" w:hAnsiTheme="minorHAnsi"/>
          <w:sz w:val="22"/>
          <w:szCs w:val="22"/>
        </w:rPr>
        <w:t xml:space="preserve"> – He can choose, he has goals, as we see in scripture (Lk.</w:t>
      </w:r>
      <w:r w:rsidR="00622DE0">
        <w:rPr>
          <w:rFonts w:asciiTheme="minorHAnsi" w:hAnsiTheme="minorHAnsi"/>
          <w:sz w:val="22"/>
          <w:szCs w:val="22"/>
        </w:rPr>
        <w:t> </w:t>
      </w:r>
      <w:r w:rsidRPr="00680C47">
        <w:rPr>
          <w:rFonts w:asciiTheme="minorHAnsi" w:hAnsiTheme="minorHAnsi"/>
          <w:sz w:val="22"/>
          <w:szCs w:val="22"/>
        </w:rPr>
        <w:t>22:31).</w:t>
      </w:r>
    </w:p>
    <w:p w14:paraId="45E9893C" w14:textId="0EF1B061" w:rsidR="006C6CA5" w:rsidRPr="00680C47" w:rsidRDefault="006C6CA5" w:rsidP="0039214C">
      <w:pPr>
        <w:pStyle w:val="ListParagraph"/>
        <w:numPr>
          <w:ilvl w:val="1"/>
          <w:numId w:val="21"/>
        </w:numPr>
        <w:spacing w:line="360" w:lineRule="auto"/>
        <w:ind w:left="1080"/>
        <w:jc w:val="both"/>
        <w:rPr>
          <w:rFonts w:asciiTheme="minorHAnsi" w:hAnsiTheme="minorHAnsi"/>
          <w:sz w:val="22"/>
          <w:szCs w:val="22"/>
        </w:rPr>
      </w:pPr>
      <w:r w:rsidRPr="00680C47">
        <w:rPr>
          <w:rFonts w:asciiTheme="minorHAnsi" w:hAnsiTheme="minorHAnsi"/>
          <w:sz w:val="22"/>
          <w:szCs w:val="22"/>
          <w:u w:val="single"/>
        </w:rPr>
        <w:t>Pride</w:t>
      </w:r>
      <w:r w:rsidR="00432E28" w:rsidRPr="00680C47">
        <w:rPr>
          <w:rFonts w:asciiTheme="minorHAnsi" w:hAnsiTheme="minorHAnsi"/>
          <w:sz w:val="22"/>
          <w:szCs w:val="22"/>
          <w:vertAlign w:val="superscript"/>
        </w:rPr>
        <w:t>21</w:t>
      </w:r>
      <w:r w:rsidRPr="00680C47">
        <w:rPr>
          <w:rFonts w:asciiTheme="minorHAnsi" w:hAnsiTheme="minorHAnsi"/>
          <w:sz w:val="22"/>
          <w:szCs w:val="22"/>
          <w:vertAlign w:val="subscript"/>
        </w:rPr>
        <w:t xml:space="preserve"> </w:t>
      </w:r>
      <w:r w:rsidRPr="00680C47">
        <w:rPr>
          <w:rFonts w:asciiTheme="minorHAnsi" w:hAnsiTheme="minorHAnsi"/>
          <w:sz w:val="22"/>
          <w:szCs w:val="22"/>
        </w:rPr>
        <w:t xml:space="preserve">– Self arrogance, self-control not spiritual control. </w:t>
      </w:r>
    </w:p>
    <w:p w14:paraId="68546CFB" w14:textId="1234E137" w:rsidR="006C6CA5" w:rsidRPr="00680C47" w:rsidRDefault="006C6CA5" w:rsidP="0039214C">
      <w:pPr>
        <w:pStyle w:val="ListParagraph"/>
        <w:numPr>
          <w:ilvl w:val="1"/>
          <w:numId w:val="21"/>
        </w:numPr>
        <w:spacing w:line="360" w:lineRule="auto"/>
        <w:ind w:left="1080"/>
        <w:jc w:val="both"/>
        <w:rPr>
          <w:rFonts w:asciiTheme="minorHAnsi" w:hAnsiTheme="minorHAnsi"/>
          <w:sz w:val="22"/>
          <w:szCs w:val="22"/>
        </w:rPr>
      </w:pPr>
      <w:r w:rsidRPr="00680C47">
        <w:rPr>
          <w:rFonts w:asciiTheme="minorHAnsi" w:hAnsiTheme="minorHAnsi"/>
          <w:sz w:val="22"/>
          <w:szCs w:val="22"/>
          <w:u w:val="single"/>
        </w:rPr>
        <w:t>Wrath</w:t>
      </w:r>
      <w:r w:rsidR="00432E28" w:rsidRPr="00680C47">
        <w:rPr>
          <w:rFonts w:asciiTheme="minorHAnsi" w:hAnsiTheme="minorHAnsi"/>
          <w:sz w:val="22"/>
          <w:szCs w:val="22"/>
          <w:vertAlign w:val="superscript"/>
        </w:rPr>
        <w:t>22</w:t>
      </w:r>
      <w:r w:rsidRPr="00680C47">
        <w:rPr>
          <w:rFonts w:asciiTheme="minorHAnsi" w:hAnsiTheme="minorHAnsi"/>
          <w:sz w:val="22"/>
          <w:szCs w:val="22"/>
          <w:vertAlign w:val="subscript"/>
        </w:rPr>
        <w:t xml:space="preserve"> </w:t>
      </w:r>
      <w:r w:rsidRPr="00680C47">
        <w:rPr>
          <w:rFonts w:asciiTheme="minorHAnsi" w:hAnsiTheme="minorHAnsi"/>
          <w:sz w:val="22"/>
          <w:szCs w:val="22"/>
        </w:rPr>
        <w:t>– (Rev. 12:12) anger – jealousy – covetousness.</w:t>
      </w:r>
    </w:p>
    <w:p w14:paraId="11B0C23E" w14:textId="64D04A74" w:rsidR="00432E28" w:rsidRPr="00680C47" w:rsidRDefault="00432E28" w:rsidP="0039214C">
      <w:pPr>
        <w:pStyle w:val="ListParagraph"/>
        <w:spacing w:line="360" w:lineRule="auto"/>
        <w:ind w:left="1080"/>
        <w:jc w:val="both"/>
        <w:rPr>
          <w:rFonts w:asciiTheme="minorHAnsi" w:hAnsiTheme="minorHAnsi"/>
          <w:sz w:val="18"/>
          <w:szCs w:val="18"/>
        </w:rPr>
      </w:pPr>
    </w:p>
    <w:p w14:paraId="5DA23D9B" w14:textId="61594737" w:rsidR="00432E28" w:rsidRPr="00680C47" w:rsidRDefault="00680C47" w:rsidP="0039214C">
      <w:pPr>
        <w:pStyle w:val="ListParagraph"/>
        <w:numPr>
          <w:ilvl w:val="0"/>
          <w:numId w:val="21"/>
        </w:numPr>
        <w:spacing w:line="360" w:lineRule="auto"/>
        <w:ind w:left="1080"/>
        <w:jc w:val="both"/>
        <w:rPr>
          <w:rFonts w:asciiTheme="minorHAnsi" w:hAnsiTheme="minorHAnsi"/>
        </w:rPr>
      </w:pPr>
      <w:r w:rsidRPr="00680C47">
        <w:rPr>
          <w:rFonts w:asciiTheme="minorHAnsi" w:hAnsiTheme="minorHAnsi"/>
          <w:b/>
          <w:bCs/>
        </w:rPr>
        <w:t>Satan possess organizational ability:</w:t>
      </w:r>
      <w:r w:rsidRPr="00680C47">
        <w:rPr>
          <w:rFonts w:asciiTheme="minorHAnsi" w:hAnsiTheme="minorHAnsi"/>
        </w:rPr>
        <w:t xml:space="preserve"> Administration, he is able to accomplish his goals… His rebellion in the beginning, his resistance throughout the ages, his refusal to cooperate, and his rejection of God</w:t>
      </w:r>
      <w:r w:rsidR="00622DE0">
        <w:rPr>
          <w:rFonts w:asciiTheme="minorHAnsi" w:hAnsiTheme="minorHAnsi"/>
        </w:rPr>
        <w:t>’</w:t>
      </w:r>
      <w:r w:rsidRPr="00680C47">
        <w:rPr>
          <w:rFonts w:asciiTheme="minorHAnsi" w:hAnsiTheme="minorHAnsi"/>
        </w:rPr>
        <w:t>s rule will result in His demise. He organized demons, the deception, the darkness of the worlds system…</w:t>
      </w:r>
    </w:p>
    <w:sectPr w:rsidR="00432E28" w:rsidRPr="00680C47" w:rsidSect="00561EA6">
      <w:headerReference w:type="default" r:id="rId8"/>
      <w:footerReference w:type="default" r:id="rId9"/>
      <w:pgSz w:w="12240" w:h="15840"/>
      <w:pgMar w:top="720" w:right="1008" w:bottom="806" w:left="1008" w:header="720" w:footer="720" w:gutter="0"/>
      <w:pgNumType w:start="1"/>
      <w:cols w:num="2" w:space="720" w:equalWidth="0">
        <w:col w:w="2592" w:space="720"/>
        <w:col w:w="691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170A9" w14:textId="77777777" w:rsidR="003A4DF1" w:rsidRDefault="003A4DF1">
      <w:r>
        <w:separator/>
      </w:r>
    </w:p>
  </w:endnote>
  <w:endnote w:type="continuationSeparator" w:id="0">
    <w:p w14:paraId="53ED94CA" w14:textId="77777777" w:rsidR="003A4DF1" w:rsidRDefault="003A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sword">
    <w:altName w:val="Blacksword"/>
    <w:panose1 w:val="00000000000000000000"/>
    <w:charset w:val="00"/>
    <w:family w:val="modern"/>
    <w:notTrueType/>
    <w:pitch w:val="variable"/>
    <w:sig w:usb0="80000027" w:usb1="0000000A" w:usb2="00000000" w:usb3="00000000" w:csb0="00000001" w:csb1="00000000"/>
  </w:font>
  <w:font w:name="Calibri">
    <w:panose1 w:val="020F0502020204030204"/>
    <w:charset w:val="00"/>
    <w:family w:val="swiss"/>
    <w:pitch w:val="variable"/>
    <w:sig w:usb0="E00002FF" w:usb1="4000ACFF" w:usb2="00000001" w:usb3="00000000" w:csb0="0000019F" w:csb1="00000000"/>
  </w:font>
  <w:font w:name="Aeolus">
    <w:panose1 w:val="03090702030407020404"/>
    <w:charset w:val="00"/>
    <w:family w:val="script"/>
    <w:pitch w:val="variable"/>
    <w:sig w:usb0="00000007" w:usb1="00000000" w:usb2="00000000" w:usb3="00000000" w:csb0="00000013" w:csb1="00000000"/>
  </w:font>
  <w:font w:name="ZapfHumnst BT">
    <w:altName w:val="Calibri"/>
    <w:panose1 w:val="020B0502050508020304"/>
    <w:charset w:val="00"/>
    <w:family w:val="swiss"/>
    <w:pitch w:val="variable"/>
    <w:sig w:usb0="800000AF" w:usb1="1000204A"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4AA2" w14:textId="77777777" w:rsidR="003A4DF1" w:rsidRPr="00F922C8" w:rsidRDefault="003A4DF1" w:rsidP="000B6FA1">
    <w:pPr>
      <w:pStyle w:val="Footer"/>
      <w:jc w:val="center"/>
      <w:rPr>
        <w:rFonts w:ascii="ZapfHumnst BT" w:hAnsi="ZapfHumnst BT"/>
      </w:rPr>
    </w:pPr>
    <w:r>
      <w:rPr>
        <w:rFonts w:ascii="ZapfHumnst BT" w:hAnsi="ZapfHumnst BT"/>
        <w:noProof/>
      </w:rPr>
      <mc:AlternateContent>
        <mc:Choice Requires="wps">
          <w:drawing>
            <wp:anchor distT="0" distB="0" distL="114300" distR="114300" simplePos="0" relativeHeight="251659264" behindDoc="0" locked="0" layoutInCell="1" allowOverlap="1" wp14:anchorId="495A5BDB" wp14:editId="2A82CA6F">
              <wp:simplePos x="0" y="0"/>
              <wp:positionH relativeFrom="column">
                <wp:posOffset>-74930</wp:posOffset>
              </wp:positionH>
              <wp:positionV relativeFrom="paragraph">
                <wp:posOffset>113030</wp:posOffset>
              </wp:positionV>
              <wp:extent cx="1146748" cy="337279"/>
              <wp:effectExtent l="0" t="0" r="15875" b="24765"/>
              <wp:wrapNone/>
              <wp:docPr id="4" name="Oval 4"/>
              <wp:cNvGraphicFramePr/>
              <a:graphic xmlns:a="http://schemas.openxmlformats.org/drawingml/2006/main">
                <a:graphicData uri="http://schemas.microsoft.com/office/word/2010/wordprocessingShape">
                  <wps:wsp>
                    <wps:cNvSpPr/>
                    <wps:spPr>
                      <a:xfrm>
                        <a:off x="0" y="0"/>
                        <a:ext cx="1146748" cy="33727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9CD10C" w14:textId="77777777" w:rsidR="003A4DF1" w:rsidRPr="00261EDB" w:rsidRDefault="003A4DF1" w:rsidP="006A392B">
                          <w:pPr>
                            <w:jc w:val="center"/>
                            <w:rPr>
                              <w:sz w:val="16"/>
                              <w:szCs w:val="16"/>
                            </w:rPr>
                          </w:pPr>
                          <w:r w:rsidRPr="00261EDB">
                            <w:rPr>
                              <w:sz w:val="16"/>
                              <w:szCs w:val="16"/>
                            </w:rPr>
                            <w:t xml:space="preserve">LESSON </w:t>
                          </w:r>
                          <w:r>
                            <w:rPr>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5A5BDB" id="Oval 4" o:spid="_x0000_s1026" style="position:absolute;left:0;text-align:left;margin-left:-5.9pt;margin-top:8.9pt;width:90.3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" fillcolor="#4472c4 [3204]" strokecolor="#1f3763 [1604]" strokeweight="1pt">
              <v:stroke joinstyle="miter"/>
              <v:textbox>
                <w:txbxContent>
                  <w:p w14:paraId="769CD10C" w14:textId="77777777" w:rsidR="003A4DF1" w:rsidRPr="00261EDB" w:rsidRDefault="003A4DF1" w:rsidP="006A392B">
                    <w:pPr>
                      <w:jc w:val="center"/>
                      <w:rPr>
                        <w:sz w:val="16"/>
                        <w:szCs w:val="16"/>
                      </w:rPr>
                    </w:pPr>
                    <w:r w:rsidRPr="00261EDB">
                      <w:rPr>
                        <w:sz w:val="16"/>
                        <w:szCs w:val="16"/>
                      </w:rPr>
                      <w:t xml:space="preserve">LESSON </w:t>
                    </w:r>
                    <w:r>
                      <w:rPr>
                        <w:sz w:val="16"/>
                        <w:szCs w:val="16"/>
                      </w:rPr>
                      <w:t>1</w:t>
                    </w:r>
                  </w:p>
                </w:txbxContent>
              </v:textbox>
            </v:oval>
          </w:pict>
        </mc:Fallback>
      </mc:AlternateContent>
    </w:r>
    <w:r w:rsidRPr="00F922C8">
      <w:rPr>
        <w:rStyle w:val="PageNumber"/>
        <w:rFonts w:ascii="ZapfHumnst BT" w:hAnsi="ZapfHumnst BT"/>
      </w:rPr>
      <w:t xml:space="preserve"> (</w:t>
    </w:r>
    <w:r w:rsidRPr="006C34FA">
      <w:rPr>
        <w:rStyle w:val="PageNumber"/>
        <w:rFonts w:ascii="ZapfHumnst BT" w:hAnsi="ZapfHumnst BT"/>
      </w:rPr>
      <w:fldChar w:fldCharType="begin"/>
    </w:r>
    <w:r w:rsidRPr="006C34FA">
      <w:rPr>
        <w:rStyle w:val="PageNumber"/>
        <w:rFonts w:ascii="ZapfHumnst BT" w:hAnsi="ZapfHumnst BT"/>
      </w:rPr>
      <w:instrText xml:space="preserve"> PAGE   \* MERGEFORMAT </w:instrText>
    </w:r>
    <w:r w:rsidRPr="006C34FA">
      <w:rPr>
        <w:rStyle w:val="PageNumber"/>
        <w:rFonts w:ascii="ZapfHumnst BT" w:hAnsi="ZapfHumnst BT"/>
      </w:rPr>
      <w:fldChar w:fldCharType="separate"/>
    </w:r>
    <w:r>
      <w:rPr>
        <w:rStyle w:val="PageNumber"/>
        <w:rFonts w:ascii="ZapfHumnst BT" w:hAnsi="ZapfHumnst BT"/>
        <w:noProof/>
      </w:rPr>
      <w:t>16</w:t>
    </w:r>
    <w:r w:rsidRPr="006C34FA">
      <w:rPr>
        <w:rStyle w:val="PageNumber"/>
        <w:rFonts w:ascii="ZapfHumnst BT" w:hAnsi="ZapfHumnst BT"/>
        <w:noProof/>
      </w:rPr>
      <w:fldChar w:fldCharType="end"/>
    </w:r>
    <w:r w:rsidRPr="00F922C8">
      <w:rPr>
        <w:rStyle w:val="PageNumber"/>
        <w:rFonts w:ascii="ZapfHumnst BT" w:hAnsi="ZapfHumnst B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31DB1" w14:textId="77777777" w:rsidR="003A4DF1" w:rsidRDefault="003A4DF1">
      <w:r>
        <w:separator/>
      </w:r>
    </w:p>
  </w:footnote>
  <w:footnote w:type="continuationSeparator" w:id="0">
    <w:p w14:paraId="29AB9872" w14:textId="77777777" w:rsidR="003A4DF1" w:rsidRDefault="003A4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EAA58" w14:textId="77777777" w:rsidR="003A4DF1" w:rsidRDefault="003A4DF1" w:rsidP="00D703C4">
    <w:pPr>
      <w:jc w:val="center"/>
      <w:rPr>
        <w:rFonts w:ascii="Blacksword" w:hAnsi="Blacksword"/>
        <w:sz w:val="36"/>
      </w:rPr>
    </w:pPr>
    <w:r w:rsidRPr="00F570E3">
      <w:rPr>
        <w:rFonts w:ascii="Blacksword" w:hAnsi="Blacksword"/>
        <w:sz w:val="36"/>
      </w:rPr>
      <w:t>Discovering the Great Doctrines of the Bible</w:t>
    </w:r>
  </w:p>
  <w:p w14:paraId="4BC9CC55" w14:textId="77777777" w:rsidR="003A4DF1" w:rsidRDefault="003A4DF1" w:rsidP="00D703C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660C"/>
    <w:multiLevelType w:val="hybridMultilevel"/>
    <w:tmpl w:val="2D9299A0"/>
    <w:lvl w:ilvl="0" w:tplc="ADDEC088">
      <w:start w:val="1"/>
      <w:numFmt w:val="decimal"/>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CA5D02"/>
    <w:multiLevelType w:val="hybridMultilevel"/>
    <w:tmpl w:val="43989D82"/>
    <w:lvl w:ilvl="0" w:tplc="F6907F62">
      <w:start w:val="1"/>
      <w:numFmt w:val="upperLetter"/>
      <w:lvlText w:val="%1."/>
      <w:lvlJc w:val="left"/>
      <w:pPr>
        <w:ind w:left="2970" w:hanging="360"/>
      </w:pPr>
      <w:rPr>
        <w:rFonts w:hint="default"/>
        <w:b/>
        <w:bCs/>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15:restartNumberingAfterBreak="0">
    <w:nsid w:val="09AB2577"/>
    <w:multiLevelType w:val="hybridMultilevel"/>
    <w:tmpl w:val="4490DE9E"/>
    <w:lvl w:ilvl="0" w:tplc="9E3E2E90">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DC48B6"/>
    <w:multiLevelType w:val="hybridMultilevel"/>
    <w:tmpl w:val="440A8B26"/>
    <w:lvl w:ilvl="0" w:tplc="04090001">
      <w:start w:val="1"/>
      <w:numFmt w:val="bullet"/>
      <w:lvlText w:val=""/>
      <w:lvlJc w:val="left"/>
      <w:pPr>
        <w:ind w:left="729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22358A"/>
    <w:multiLevelType w:val="hybridMultilevel"/>
    <w:tmpl w:val="B0785CE4"/>
    <w:lvl w:ilvl="0" w:tplc="4A089D80">
      <w:start w:val="1"/>
      <w:numFmt w:val="decimal"/>
      <w:lvlText w:val="%1."/>
      <w:lvlJc w:val="left"/>
      <w:pPr>
        <w:ind w:left="1800" w:hanging="360"/>
      </w:pPr>
      <w:rPr>
        <w:rFonts w:hint="default"/>
        <w:b/>
      </w:rPr>
    </w:lvl>
    <w:lvl w:ilvl="1" w:tplc="FDFAFB92">
      <w:start w:val="1"/>
      <w:numFmt w:val="lowerLetter"/>
      <w:lvlText w:val="%2."/>
      <w:lvlJc w:val="left"/>
      <w:pPr>
        <w:ind w:left="2520" w:hanging="360"/>
      </w:pPr>
      <w:rPr>
        <w:b/>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5E7318"/>
    <w:multiLevelType w:val="hybridMultilevel"/>
    <w:tmpl w:val="C38EAD00"/>
    <w:lvl w:ilvl="0" w:tplc="AE78DE36">
      <w:start w:val="1"/>
      <w:numFmt w:val="decimal"/>
      <w:lvlText w:val="%1."/>
      <w:lvlJc w:val="left"/>
      <w:pPr>
        <w:ind w:left="720" w:hanging="360"/>
      </w:pPr>
      <w:rPr>
        <w:rFonts w:hint="default"/>
        <w:b/>
        <w:bCs/>
      </w:rPr>
    </w:lvl>
    <w:lvl w:ilvl="1" w:tplc="53D47B88">
      <w:start w:val="1"/>
      <w:numFmt w:val="lowerLetter"/>
      <w:lvlText w:val="%2."/>
      <w:lvlJc w:val="left"/>
      <w:pPr>
        <w:ind w:left="1440" w:hanging="360"/>
      </w:pPr>
      <w:rPr>
        <w:b/>
        <w:bCs/>
      </w:rPr>
    </w:lvl>
    <w:lvl w:ilvl="2" w:tplc="620E506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F6A76"/>
    <w:multiLevelType w:val="hybridMultilevel"/>
    <w:tmpl w:val="2D9299A0"/>
    <w:lvl w:ilvl="0" w:tplc="ADDEC088">
      <w:start w:val="1"/>
      <w:numFmt w:val="decimal"/>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3360B07"/>
    <w:multiLevelType w:val="hybridMultilevel"/>
    <w:tmpl w:val="CDF6E226"/>
    <w:lvl w:ilvl="0" w:tplc="AF68AF0C">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B94AC5DE">
      <w:start w:val="1"/>
      <w:numFmt w:val="decimal"/>
      <w:lvlText w:val="%3."/>
      <w:lvlJc w:val="left"/>
      <w:pPr>
        <w:ind w:left="306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9F4062A"/>
    <w:multiLevelType w:val="hybridMultilevel"/>
    <w:tmpl w:val="C38EAD00"/>
    <w:lvl w:ilvl="0" w:tplc="AE78DE36">
      <w:start w:val="1"/>
      <w:numFmt w:val="decimal"/>
      <w:lvlText w:val="%1."/>
      <w:lvlJc w:val="left"/>
      <w:pPr>
        <w:ind w:left="720" w:hanging="360"/>
      </w:pPr>
      <w:rPr>
        <w:rFonts w:hint="default"/>
        <w:b/>
        <w:bCs/>
      </w:rPr>
    </w:lvl>
    <w:lvl w:ilvl="1" w:tplc="53D47B88">
      <w:start w:val="1"/>
      <w:numFmt w:val="lowerLetter"/>
      <w:lvlText w:val="%2."/>
      <w:lvlJc w:val="left"/>
      <w:pPr>
        <w:ind w:left="1440" w:hanging="360"/>
      </w:pPr>
      <w:rPr>
        <w:b/>
        <w:bCs/>
      </w:rPr>
    </w:lvl>
    <w:lvl w:ilvl="2" w:tplc="620E506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A73AA"/>
    <w:multiLevelType w:val="hybridMultilevel"/>
    <w:tmpl w:val="02F61252"/>
    <w:lvl w:ilvl="0" w:tplc="F842825C">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6F02155"/>
    <w:multiLevelType w:val="hybridMultilevel"/>
    <w:tmpl w:val="395E5388"/>
    <w:lvl w:ilvl="0" w:tplc="3730AF66">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874FD5"/>
    <w:multiLevelType w:val="hybridMultilevel"/>
    <w:tmpl w:val="761E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C10B6"/>
    <w:multiLevelType w:val="hybridMultilevel"/>
    <w:tmpl w:val="D7AA2206"/>
    <w:lvl w:ilvl="0" w:tplc="B5203DA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92334A"/>
    <w:multiLevelType w:val="hybridMultilevel"/>
    <w:tmpl w:val="3C1A12B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5DA83B04"/>
    <w:multiLevelType w:val="hybridMultilevel"/>
    <w:tmpl w:val="9ABEDE10"/>
    <w:lvl w:ilvl="0" w:tplc="B94AC5DE">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995A4C"/>
    <w:multiLevelType w:val="hybridMultilevel"/>
    <w:tmpl w:val="71D0C6E2"/>
    <w:lvl w:ilvl="0" w:tplc="45043A5E">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F670F1F"/>
    <w:multiLevelType w:val="hybridMultilevel"/>
    <w:tmpl w:val="96FCA96A"/>
    <w:lvl w:ilvl="0" w:tplc="B94AC5DE">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CB5562"/>
    <w:multiLevelType w:val="hybridMultilevel"/>
    <w:tmpl w:val="99E681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9406DD6"/>
    <w:multiLevelType w:val="hybridMultilevel"/>
    <w:tmpl w:val="9FD2C3BE"/>
    <w:lvl w:ilvl="0" w:tplc="4A089D80">
      <w:start w:val="1"/>
      <w:numFmt w:val="decimal"/>
      <w:lvlText w:val="%1."/>
      <w:lvlJc w:val="left"/>
      <w:pPr>
        <w:ind w:left="1800" w:hanging="360"/>
      </w:pPr>
      <w:rPr>
        <w:rFonts w:hint="default"/>
        <w:b/>
      </w:rPr>
    </w:lvl>
    <w:lvl w:ilvl="1" w:tplc="FDFAFB92">
      <w:start w:val="1"/>
      <w:numFmt w:val="lowerLetter"/>
      <w:lvlText w:val="%2."/>
      <w:lvlJc w:val="left"/>
      <w:pPr>
        <w:ind w:left="252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A8F1ECB"/>
    <w:multiLevelType w:val="hybridMultilevel"/>
    <w:tmpl w:val="E06C36B2"/>
    <w:lvl w:ilvl="0" w:tplc="9372F9C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D6551EF"/>
    <w:multiLevelType w:val="hybridMultilevel"/>
    <w:tmpl w:val="9C6A0C5E"/>
    <w:lvl w:ilvl="0" w:tplc="A062469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7"/>
  </w:num>
  <w:num w:numId="4">
    <w:abstractNumId w:val="12"/>
  </w:num>
  <w:num w:numId="5">
    <w:abstractNumId w:val="0"/>
  </w:num>
  <w:num w:numId="6">
    <w:abstractNumId w:val="6"/>
  </w:num>
  <w:num w:numId="7">
    <w:abstractNumId w:val="2"/>
  </w:num>
  <w:num w:numId="8">
    <w:abstractNumId w:val="18"/>
  </w:num>
  <w:num w:numId="9">
    <w:abstractNumId w:val="9"/>
  </w:num>
  <w:num w:numId="10">
    <w:abstractNumId w:val="4"/>
  </w:num>
  <w:num w:numId="11">
    <w:abstractNumId w:val="15"/>
  </w:num>
  <w:num w:numId="12">
    <w:abstractNumId w:val="11"/>
  </w:num>
  <w:num w:numId="13">
    <w:abstractNumId w:val="3"/>
  </w:num>
  <w:num w:numId="14">
    <w:abstractNumId w:val="17"/>
  </w:num>
  <w:num w:numId="15">
    <w:abstractNumId w:val="13"/>
  </w:num>
  <w:num w:numId="16">
    <w:abstractNumId w:val="14"/>
  </w:num>
  <w:num w:numId="17">
    <w:abstractNumId w:val="10"/>
  </w:num>
  <w:num w:numId="18">
    <w:abstractNumId w:val="1"/>
  </w:num>
  <w:num w:numId="19">
    <w:abstractNumId w:val="5"/>
  </w:num>
  <w:num w:numId="20">
    <w:abstractNumId w:val="16"/>
  </w:num>
  <w:num w:numId="2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FEC"/>
    <w:rsid w:val="000054BA"/>
    <w:rsid w:val="00005AA8"/>
    <w:rsid w:val="00006A5D"/>
    <w:rsid w:val="00014E7F"/>
    <w:rsid w:val="000233EF"/>
    <w:rsid w:val="00025AC0"/>
    <w:rsid w:val="00030906"/>
    <w:rsid w:val="00041322"/>
    <w:rsid w:val="00043B72"/>
    <w:rsid w:val="00045351"/>
    <w:rsid w:val="00067F6B"/>
    <w:rsid w:val="00070149"/>
    <w:rsid w:val="00075C6B"/>
    <w:rsid w:val="000850BA"/>
    <w:rsid w:val="0008519F"/>
    <w:rsid w:val="00091037"/>
    <w:rsid w:val="00092B98"/>
    <w:rsid w:val="000931F4"/>
    <w:rsid w:val="00095960"/>
    <w:rsid w:val="000A07A3"/>
    <w:rsid w:val="000A07C5"/>
    <w:rsid w:val="000A324E"/>
    <w:rsid w:val="000A3D8B"/>
    <w:rsid w:val="000B3C42"/>
    <w:rsid w:val="000B6FA1"/>
    <w:rsid w:val="000C1504"/>
    <w:rsid w:val="000C2F31"/>
    <w:rsid w:val="000C3C8B"/>
    <w:rsid w:val="000D0C0A"/>
    <w:rsid w:val="000D19FA"/>
    <w:rsid w:val="000D4F8B"/>
    <w:rsid w:val="000E78E0"/>
    <w:rsid w:val="000E79D1"/>
    <w:rsid w:val="000F6879"/>
    <w:rsid w:val="000F6931"/>
    <w:rsid w:val="00107E15"/>
    <w:rsid w:val="0011228D"/>
    <w:rsid w:val="00113EA9"/>
    <w:rsid w:val="00123EF2"/>
    <w:rsid w:val="00124FF7"/>
    <w:rsid w:val="00127BAB"/>
    <w:rsid w:val="00130639"/>
    <w:rsid w:val="0014035E"/>
    <w:rsid w:val="00141C56"/>
    <w:rsid w:val="00170C3C"/>
    <w:rsid w:val="00172B11"/>
    <w:rsid w:val="00183D0B"/>
    <w:rsid w:val="0019507B"/>
    <w:rsid w:val="0019758B"/>
    <w:rsid w:val="001A2E73"/>
    <w:rsid w:val="001A7864"/>
    <w:rsid w:val="001B35A8"/>
    <w:rsid w:val="001B3A0A"/>
    <w:rsid w:val="001B7CFC"/>
    <w:rsid w:val="001C118E"/>
    <w:rsid w:val="001C2115"/>
    <w:rsid w:val="001C3775"/>
    <w:rsid w:val="001C4EFC"/>
    <w:rsid w:val="001C59B0"/>
    <w:rsid w:val="001D79AF"/>
    <w:rsid w:val="001E4EBE"/>
    <w:rsid w:val="001F1CF1"/>
    <w:rsid w:val="00204ECB"/>
    <w:rsid w:val="002129D6"/>
    <w:rsid w:val="00212B6B"/>
    <w:rsid w:val="0022010A"/>
    <w:rsid w:val="002202D4"/>
    <w:rsid w:val="002238DF"/>
    <w:rsid w:val="00224010"/>
    <w:rsid w:val="0022494A"/>
    <w:rsid w:val="00224B01"/>
    <w:rsid w:val="00227A54"/>
    <w:rsid w:val="0023527A"/>
    <w:rsid w:val="0023585E"/>
    <w:rsid w:val="00240823"/>
    <w:rsid w:val="0024594F"/>
    <w:rsid w:val="0025110A"/>
    <w:rsid w:val="002522BB"/>
    <w:rsid w:val="002524E3"/>
    <w:rsid w:val="002544BA"/>
    <w:rsid w:val="00270755"/>
    <w:rsid w:val="00281B03"/>
    <w:rsid w:val="00281CE2"/>
    <w:rsid w:val="002822D8"/>
    <w:rsid w:val="002825F0"/>
    <w:rsid w:val="002877E6"/>
    <w:rsid w:val="002A0DFC"/>
    <w:rsid w:val="002A3B8D"/>
    <w:rsid w:val="002A6738"/>
    <w:rsid w:val="002B58C9"/>
    <w:rsid w:val="002B5A01"/>
    <w:rsid w:val="002B790B"/>
    <w:rsid w:val="002C0F5A"/>
    <w:rsid w:val="002D1BD0"/>
    <w:rsid w:val="002D4743"/>
    <w:rsid w:val="002D5BE3"/>
    <w:rsid w:val="002D6C3E"/>
    <w:rsid w:val="002D6DE4"/>
    <w:rsid w:val="002E7ED3"/>
    <w:rsid w:val="002F2FA0"/>
    <w:rsid w:val="002F4DEB"/>
    <w:rsid w:val="00301258"/>
    <w:rsid w:val="003057CD"/>
    <w:rsid w:val="00306750"/>
    <w:rsid w:val="0031591E"/>
    <w:rsid w:val="0032277E"/>
    <w:rsid w:val="00322BD2"/>
    <w:rsid w:val="0032328D"/>
    <w:rsid w:val="00330B74"/>
    <w:rsid w:val="00332F58"/>
    <w:rsid w:val="00334D48"/>
    <w:rsid w:val="00334F79"/>
    <w:rsid w:val="00336478"/>
    <w:rsid w:val="003368D4"/>
    <w:rsid w:val="00336DC7"/>
    <w:rsid w:val="00340F77"/>
    <w:rsid w:val="0034700F"/>
    <w:rsid w:val="00350C21"/>
    <w:rsid w:val="00351D16"/>
    <w:rsid w:val="00354EE5"/>
    <w:rsid w:val="00355E02"/>
    <w:rsid w:val="003602CD"/>
    <w:rsid w:val="00364052"/>
    <w:rsid w:val="00367EB7"/>
    <w:rsid w:val="0037468F"/>
    <w:rsid w:val="00376950"/>
    <w:rsid w:val="0037778D"/>
    <w:rsid w:val="003778FF"/>
    <w:rsid w:val="003848C0"/>
    <w:rsid w:val="003851AB"/>
    <w:rsid w:val="0038714F"/>
    <w:rsid w:val="0039016C"/>
    <w:rsid w:val="0039214C"/>
    <w:rsid w:val="003923A8"/>
    <w:rsid w:val="00394A18"/>
    <w:rsid w:val="003A1455"/>
    <w:rsid w:val="003A4DF1"/>
    <w:rsid w:val="003A5B35"/>
    <w:rsid w:val="003A5C38"/>
    <w:rsid w:val="003B42AE"/>
    <w:rsid w:val="003C6791"/>
    <w:rsid w:val="003C72E8"/>
    <w:rsid w:val="003E0D8E"/>
    <w:rsid w:val="003E2D8B"/>
    <w:rsid w:val="003F085C"/>
    <w:rsid w:val="00407A23"/>
    <w:rsid w:val="00407BC8"/>
    <w:rsid w:val="00407FB2"/>
    <w:rsid w:val="0041260A"/>
    <w:rsid w:val="004130D0"/>
    <w:rsid w:val="00415C6A"/>
    <w:rsid w:val="0042235E"/>
    <w:rsid w:val="00422C37"/>
    <w:rsid w:val="004232E0"/>
    <w:rsid w:val="00425DF6"/>
    <w:rsid w:val="00432E28"/>
    <w:rsid w:val="00434C94"/>
    <w:rsid w:val="004376C2"/>
    <w:rsid w:val="00441A0B"/>
    <w:rsid w:val="00444D11"/>
    <w:rsid w:val="00445C9E"/>
    <w:rsid w:val="00446AF1"/>
    <w:rsid w:val="004473B6"/>
    <w:rsid w:val="004526EB"/>
    <w:rsid w:val="00455535"/>
    <w:rsid w:val="004573A5"/>
    <w:rsid w:val="00465709"/>
    <w:rsid w:val="00466E5F"/>
    <w:rsid w:val="004779F5"/>
    <w:rsid w:val="00480AFE"/>
    <w:rsid w:val="00490AF9"/>
    <w:rsid w:val="00491F2C"/>
    <w:rsid w:val="00492520"/>
    <w:rsid w:val="00495FA8"/>
    <w:rsid w:val="004A0FE7"/>
    <w:rsid w:val="004A55DF"/>
    <w:rsid w:val="004A5B97"/>
    <w:rsid w:val="004A7112"/>
    <w:rsid w:val="004B0958"/>
    <w:rsid w:val="004B0FF7"/>
    <w:rsid w:val="004B4C7D"/>
    <w:rsid w:val="004B7850"/>
    <w:rsid w:val="004C1803"/>
    <w:rsid w:val="004C1DEE"/>
    <w:rsid w:val="004C32ED"/>
    <w:rsid w:val="004D2F11"/>
    <w:rsid w:val="004D3113"/>
    <w:rsid w:val="004D69BD"/>
    <w:rsid w:val="004D7612"/>
    <w:rsid w:val="004E3207"/>
    <w:rsid w:val="004E4D43"/>
    <w:rsid w:val="004F665E"/>
    <w:rsid w:val="00505104"/>
    <w:rsid w:val="0050790C"/>
    <w:rsid w:val="0051021A"/>
    <w:rsid w:val="00511DD1"/>
    <w:rsid w:val="0052021C"/>
    <w:rsid w:val="00523971"/>
    <w:rsid w:val="0052724A"/>
    <w:rsid w:val="0052757E"/>
    <w:rsid w:val="005302E3"/>
    <w:rsid w:val="00533EDC"/>
    <w:rsid w:val="00540876"/>
    <w:rsid w:val="00542C88"/>
    <w:rsid w:val="00553C79"/>
    <w:rsid w:val="00561EA6"/>
    <w:rsid w:val="00562E84"/>
    <w:rsid w:val="00563D63"/>
    <w:rsid w:val="005652FD"/>
    <w:rsid w:val="0058156A"/>
    <w:rsid w:val="0058352B"/>
    <w:rsid w:val="005860E5"/>
    <w:rsid w:val="00586950"/>
    <w:rsid w:val="005927EA"/>
    <w:rsid w:val="00592F81"/>
    <w:rsid w:val="0059366F"/>
    <w:rsid w:val="00593C57"/>
    <w:rsid w:val="00595897"/>
    <w:rsid w:val="005A3BAB"/>
    <w:rsid w:val="005B2FC9"/>
    <w:rsid w:val="005C3F9D"/>
    <w:rsid w:val="005D7DCF"/>
    <w:rsid w:val="005E74E8"/>
    <w:rsid w:val="005F6BCD"/>
    <w:rsid w:val="00606919"/>
    <w:rsid w:val="00622DE0"/>
    <w:rsid w:val="006234E2"/>
    <w:rsid w:val="00637E5B"/>
    <w:rsid w:val="006472A1"/>
    <w:rsid w:val="0064730B"/>
    <w:rsid w:val="006508E6"/>
    <w:rsid w:val="00651DCF"/>
    <w:rsid w:val="006545CC"/>
    <w:rsid w:val="00655408"/>
    <w:rsid w:val="00655723"/>
    <w:rsid w:val="00662621"/>
    <w:rsid w:val="0066296D"/>
    <w:rsid w:val="00665F71"/>
    <w:rsid w:val="00676265"/>
    <w:rsid w:val="00680C47"/>
    <w:rsid w:val="0068215C"/>
    <w:rsid w:val="006835A2"/>
    <w:rsid w:val="006867B5"/>
    <w:rsid w:val="0069166A"/>
    <w:rsid w:val="00691756"/>
    <w:rsid w:val="00691A61"/>
    <w:rsid w:val="00692111"/>
    <w:rsid w:val="006A002B"/>
    <w:rsid w:val="006A392B"/>
    <w:rsid w:val="006A79D6"/>
    <w:rsid w:val="006B05CB"/>
    <w:rsid w:val="006C34FA"/>
    <w:rsid w:val="006C6CA5"/>
    <w:rsid w:val="006C76FD"/>
    <w:rsid w:val="006D2868"/>
    <w:rsid w:val="006D72D9"/>
    <w:rsid w:val="006E7585"/>
    <w:rsid w:val="006F111F"/>
    <w:rsid w:val="006F4A5D"/>
    <w:rsid w:val="0070056C"/>
    <w:rsid w:val="00703171"/>
    <w:rsid w:val="0070747B"/>
    <w:rsid w:val="00711B6D"/>
    <w:rsid w:val="0071689C"/>
    <w:rsid w:val="00716AA9"/>
    <w:rsid w:val="007205C2"/>
    <w:rsid w:val="00720B65"/>
    <w:rsid w:val="00724169"/>
    <w:rsid w:val="00724969"/>
    <w:rsid w:val="00725798"/>
    <w:rsid w:val="00725D47"/>
    <w:rsid w:val="0072638D"/>
    <w:rsid w:val="00732963"/>
    <w:rsid w:val="00736F55"/>
    <w:rsid w:val="0073742F"/>
    <w:rsid w:val="00760A4E"/>
    <w:rsid w:val="00764815"/>
    <w:rsid w:val="00765892"/>
    <w:rsid w:val="00766C3B"/>
    <w:rsid w:val="00767D80"/>
    <w:rsid w:val="00771EAF"/>
    <w:rsid w:val="00773772"/>
    <w:rsid w:val="00784C46"/>
    <w:rsid w:val="00786F5E"/>
    <w:rsid w:val="00786FA9"/>
    <w:rsid w:val="00787FFC"/>
    <w:rsid w:val="007A064F"/>
    <w:rsid w:val="007A18B1"/>
    <w:rsid w:val="007A1FF8"/>
    <w:rsid w:val="007A3D9F"/>
    <w:rsid w:val="007A69AC"/>
    <w:rsid w:val="007A73B5"/>
    <w:rsid w:val="007B0E8C"/>
    <w:rsid w:val="007B2853"/>
    <w:rsid w:val="007B2BC6"/>
    <w:rsid w:val="007B5299"/>
    <w:rsid w:val="007C35EC"/>
    <w:rsid w:val="007C680F"/>
    <w:rsid w:val="007D02DA"/>
    <w:rsid w:val="007D46C7"/>
    <w:rsid w:val="007D4B99"/>
    <w:rsid w:val="007D53CC"/>
    <w:rsid w:val="007D5F8C"/>
    <w:rsid w:val="007D7A4E"/>
    <w:rsid w:val="007D7A94"/>
    <w:rsid w:val="007E0C69"/>
    <w:rsid w:val="007E7EF4"/>
    <w:rsid w:val="007F344F"/>
    <w:rsid w:val="007F397D"/>
    <w:rsid w:val="007F3CB2"/>
    <w:rsid w:val="007F74A4"/>
    <w:rsid w:val="007F7567"/>
    <w:rsid w:val="00813E58"/>
    <w:rsid w:val="008158C6"/>
    <w:rsid w:val="0082089A"/>
    <w:rsid w:val="0082187E"/>
    <w:rsid w:val="00825FE8"/>
    <w:rsid w:val="00830FAE"/>
    <w:rsid w:val="00834A6F"/>
    <w:rsid w:val="00852581"/>
    <w:rsid w:val="00852FBC"/>
    <w:rsid w:val="00855F70"/>
    <w:rsid w:val="0085666F"/>
    <w:rsid w:val="00856A2A"/>
    <w:rsid w:val="00866ABA"/>
    <w:rsid w:val="00867CB5"/>
    <w:rsid w:val="00872C81"/>
    <w:rsid w:val="00873090"/>
    <w:rsid w:val="00874103"/>
    <w:rsid w:val="0087692A"/>
    <w:rsid w:val="00883010"/>
    <w:rsid w:val="00884BD4"/>
    <w:rsid w:val="00893869"/>
    <w:rsid w:val="008A2C55"/>
    <w:rsid w:val="008B5D0B"/>
    <w:rsid w:val="008B5D90"/>
    <w:rsid w:val="008B714B"/>
    <w:rsid w:val="008C082B"/>
    <w:rsid w:val="008C6316"/>
    <w:rsid w:val="008C7ACB"/>
    <w:rsid w:val="008D7474"/>
    <w:rsid w:val="008E1B30"/>
    <w:rsid w:val="008E647E"/>
    <w:rsid w:val="008E75C0"/>
    <w:rsid w:val="008F6E55"/>
    <w:rsid w:val="00903F2E"/>
    <w:rsid w:val="009054D2"/>
    <w:rsid w:val="00906672"/>
    <w:rsid w:val="00913723"/>
    <w:rsid w:val="009150C1"/>
    <w:rsid w:val="00922368"/>
    <w:rsid w:val="0092682A"/>
    <w:rsid w:val="00933234"/>
    <w:rsid w:val="00942FF8"/>
    <w:rsid w:val="00944501"/>
    <w:rsid w:val="0094632B"/>
    <w:rsid w:val="0094694F"/>
    <w:rsid w:val="00947095"/>
    <w:rsid w:val="0094739C"/>
    <w:rsid w:val="00947C8D"/>
    <w:rsid w:val="00955BC5"/>
    <w:rsid w:val="00957C72"/>
    <w:rsid w:val="00966DD4"/>
    <w:rsid w:val="00971D83"/>
    <w:rsid w:val="00972E80"/>
    <w:rsid w:val="00975BF1"/>
    <w:rsid w:val="009767E4"/>
    <w:rsid w:val="0098018B"/>
    <w:rsid w:val="00986726"/>
    <w:rsid w:val="009937A2"/>
    <w:rsid w:val="009B7EBA"/>
    <w:rsid w:val="009C12C4"/>
    <w:rsid w:val="009C7499"/>
    <w:rsid w:val="009D0686"/>
    <w:rsid w:val="009D0E00"/>
    <w:rsid w:val="009D0F45"/>
    <w:rsid w:val="009D376B"/>
    <w:rsid w:val="009D4DC4"/>
    <w:rsid w:val="009E0949"/>
    <w:rsid w:val="009E3146"/>
    <w:rsid w:val="009F2AD0"/>
    <w:rsid w:val="009F7B9B"/>
    <w:rsid w:val="00A02163"/>
    <w:rsid w:val="00A05F61"/>
    <w:rsid w:val="00A10DF7"/>
    <w:rsid w:val="00A15B8C"/>
    <w:rsid w:val="00A24DDF"/>
    <w:rsid w:val="00A334AC"/>
    <w:rsid w:val="00A350F7"/>
    <w:rsid w:val="00A41EA9"/>
    <w:rsid w:val="00A43244"/>
    <w:rsid w:val="00A4645B"/>
    <w:rsid w:val="00A50789"/>
    <w:rsid w:val="00A54CE0"/>
    <w:rsid w:val="00A56783"/>
    <w:rsid w:val="00A75D7D"/>
    <w:rsid w:val="00A769BF"/>
    <w:rsid w:val="00A874DE"/>
    <w:rsid w:val="00A9062F"/>
    <w:rsid w:val="00A97621"/>
    <w:rsid w:val="00AA03C4"/>
    <w:rsid w:val="00AA12F6"/>
    <w:rsid w:val="00AA1E53"/>
    <w:rsid w:val="00AA2BDF"/>
    <w:rsid w:val="00AA41D3"/>
    <w:rsid w:val="00AA748C"/>
    <w:rsid w:val="00AA7F94"/>
    <w:rsid w:val="00AB36C6"/>
    <w:rsid w:val="00AB3D02"/>
    <w:rsid w:val="00AC74E9"/>
    <w:rsid w:val="00AE1DCA"/>
    <w:rsid w:val="00AE50AE"/>
    <w:rsid w:val="00AF22D3"/>
    <w:rsid w:val="00AF34AE"/>
    <w:rsid w:val="00AF7C43"/>
    <w:rsid w:val="00B07943"/>
    <w:rsid w:val="00B122B1"/>
    <w:rsid w:val="00B12B84"/>
    <w:rsid w:val="00B150E2"/>
    <w:rsid w:val="00B20193"/>
    <w:rsid w:val="00B30CE7"/>
    <w:rsid w:val="00B31C4F"/>
    <w:rsid w:val="00B34740"/>
    <w:rsid w:val="00B40013"/>
    <w:rsid w:val="00B41C2A"/>
    <w:rsid w:val="00B42722"/>
    <w:rsid w:val="00B4401F"/>
    <w:rsid w:val="00B44F0C"/>
    <w:rsid w:val="00B4589D"/>
    <w:rsid w:val="00B477D8"/>
    <w:rsid w:val="00B47A6B"/>
    <w:rsid w:val="00B516FD"/>
    <w:rsid w:val="00B51B9C"/>
    <w:rsid w:val="00B53B96"/>
    <w:rsid w:val="00B541FE"/>
    <w:rsid w:val="00B57EBF"/>
    <w:rsid w:val="00B750E5"/>
    <w:rsid w:val="00B75933"/>
    <w:rsid w:val="00B75AB1"/>
    <w:rsid w:val="00B773DE"/>
    <w:rsid w:val="00B7757B"/>
    <w:rsid w:val="00B90A55"/>
    <w:rsid w:val="00B90FEC"/>
    <w:rsid w:val="00B93D4B"/>
    <w:rsid w:val="00B96221"/>
    <w:rsid w:val="00B96CE5"/>
    <w:rsid w:val="00B97EB5"/>
    <w:rsid w:val="00BA14AC"/>
    <w:rsid w:val="00BC445D"/>
    <w:rsid w:val="00BC4D0A"/>
    <w:rsid w:val="00BC5412"/>
    <w:rsid w:val="00BD36AA"/>
    <w:rsid w:val="00BE5CCB"/>
    <w:rsid w:val="00BE7DE0"/>
    <w:rsid w:val="00BF2058"/>
    <w:rsid w:val="00BF3DC7"/>
    <w:rsid w:val="00C00A35"/>
    <w:rsid w:val="00C014D0"/>
    <w:rsid w:val="00C018EE"/>
    <w:rsid w:val="00C07DA7"/>
    <w:rsid w:val="00C10AFE"/>
    <w:rsid w:val="00C12A3A"/>
    <w:rsid w:val="00C14D58"/>
    <w:rsid w:val="00C15B54"/>
    <w:rsid w:val="00C179C1"/>
    <w:rsid w:val="00C17FAC"/>
    <w:rsid w:val="00C30951"/>
    <w:rsid w:val="00C33808"/>
    <w:rsid w:val="00C350BB"/>
    <w:rsid w:val="00C57E24"/>
    <w:rsid w:val="00C64748"/>
    <w:rsid w:val="00C668B9"/>
    <w:rsid w:val="00C739F4"/>
    <w:rsid w:val="00C754DD"/>
    <w:rsid w:val="00C801B8"/>
    <w:rsid w:val="00C859D6"/>
    <w:rsid w:val="00C93422"/>
    <w:rsid w:val="00CA0214"/>
    <w:rsid w:val="00CA586C"/>
    <w:rsid w:val="00CA5C8F"/>
    <w:rsid w:val="00CA6BC7"/>
    <w:rsid w:val="00CB44F6"/>
    <w:rsid w:val="00CC02A8"/>
    <w:rsid w:val="00CD13C3"/>
    <w:rsid w:val="00CD2923"/>
    <w:rsid w:val="00CD3B3B"/>
    <w:rsid w:val="00CE5DFB"/>
    <w:rsid w:val="00CF0900"/>
    <w:rsid w:val="00D006E9"/>
    <w:rsid w:val="00D050D4"/>
    <w:rsid w:val="00D055A5"/>
    <w:rsid w:val="00D05B11"/>
    <w:rsid w:val="00D108D2"/>
    <w:rsid w:val="00D10B65"/>
    <w:rsid w:val="00D20BB3"/>
    <w:rsid w:val="00D2136C"/>
    <w:rsid w:val="00D2603A"/>
    <w:rsid w:val="00D30BCC"/>
    <w:rsid w:val="00D31E85"/>
    <w:rsid w:val="00D32149"/>
    <w:rsid w:val="00D345C3"/>
    <w:rsid w:val="00D35358"/>
    <w:rsid w:val="00D42037"/>
    <w:rsid w:val="00D45B76"/>
    <w:rsid w:val="00D46537"/>
    <w:rsid w:val="00D47093"/>
    <w:rsid w:val="00D474E9"/>
    <w:rsid w:val="00D523DA"/>
    <w:rsid w:val="00D66319"/>
    <w:rsid w:val="00D703C4"/>
    <w:rsid w:val="00D71BFE"/>
    <w:rsid w:val="00D827D5"/>
    <w:rsid w:val="00D840BE"/>
    <w:rsid w:val="00D86D3A"/>
    <w:rsid w:val="00D93B35"/>
    <w:rsid w:val="00DA58E5"/>
    <w:rsid w:val="00DA6C5A"/>
    <w:rsid w:val="00DB3D86"/>
    <w:rsid w:val="00DB7164"/>
    <w:rsid w:val="00DC4D53"/>
    <w:rsid w:val="00DC5484"/>
    <w:rsid w:val="00DD1F5C"/>
    <w:rsid w:val="00DD416F"/>
    <w:rsid w:val="00DD52F6"/>
    <w:rsid w:val="00DD6611"/>
    <w:rsid w:val="00DE314A"/>
    <w:rsid w:val="00DF2398"/>
    <w:rsid w:val="00DF509F"/>
    <w:rsid w:val="00DF6AD6"/>
    <w:rsid w:val="00E004D6"/>
    <w:rsid w:val="00E00897"/>
    <w:rsid w:val="00E0157D"/>
    <w:rsid w:val="00E059C5"/>
    <w:rsid w:val="00E10058"/>
    <w:rsid w:val="00E11671"/>
    <w:rsid w:val="00E14107"/>
    <w:rsid w:val="00E17EC0"/>
    <w:rsid w:val="00E20B5C"/>
    <w:rsid w:val="00E261D0"/>
    <w:rsid w:val="00E5275A"/>
    <w:rsid w:val="00E54EE0"/>
    <w:rsid w:val="00E5738B"/>
    <w:rsid w:val="00E604D3"/>
    <w:rsid w:val="00E62F45"/>
    <w:rsid w:val="00E63408"/>
    <w:rsid w:val="00E66606"/>
    <w:rsid w:val="00E66796"/>
    <w:rsid w:val="00E67085"/>
    <w:rsid w:val="00E74242"/>
    <w:rsid w:val="00E77577"/>
    <w:rsid w:val="00E77E39"/>
    <w:rsid w:val="00E8686F"/>
    <w:rsid w:val="00E933A9"/>
    <w:rsid w:val="00E96226"/>
    <w:rsid w:val="00E97196"/>
    <w:rsid w:val="00E972F6"/>
    <w:rsid w:val="00E97841"/>
    <w:rsid w:val="00EA320E"/>
    <w:rsid w:val="00EA7416"/>
    <w:rsid w:val="00EB6196"/>
    <w:rsid w:val="00EB651D"/>
    <w:rsid w:val="00EC6BDB"/>
    <w:rsid w:val="00ED0DB9"/>
    <w:rsid w:val="00ED7847"/>
    <w:rsid w:val="00EE0418"/>
    <w:rsid w:val="00EE656D"/>
    <w:rsid w:val="00EE71F8"/>
    <w:rsid w:val="00EF27C4"/>
    <w:rsid w:val="00EF76D2"/>
    <w:rsid w:val="00EF7F05"/>
    <w:rsid w:val="00F017B1"/>
    <w:rsid w:val="00F01C11"/>
    <w:rsid w:val="00F01C5B"/>
    <w:rsid w:val="00F03DAA"/>
    <w:rsid w:val="00F06E5E"/>
    <w:rsid w:val="00F17FC7"/>
    <w:rsid w:val="00F22330"/>
    <w:rsid w:val="00F23564"/>
    <w:rsid w:val="00F269C9"/>
    <w:rsid w:val="00F26D7B"/>
    <w:rsid w:val="00F322C7"/>
    <w:rsid w:val="00F32302"/>
    <w:rsid w:val="00F3553F"/>
    <w:rsid w:val="00F37366"/>
    <w:rsid w:val="00F43702"/>
    <w:rsid w:val="00F52652"/>
    <w:rsid w:val="00F570E3"/>
    <w:rsid w:val="00F67D57"/>
    <w:rsid w:val="00F77CDD"/>
    <w:rsid w:val="00F903FC"/>
    <w:rsid w:val="00F90DE8"/>
    <w:rsid w:val="00F914F2"/>
    <w:rsid w:val="00F922C8"/>
    <w:rsid w:val="00F92C06"/>
    <w:rsid w:val="00FA586C"/>
    <w:rsid w:val="00FA76C1"/>
    <w:rsid w:val="00FB0B11"/>
    <w:rsid w:val="00FB1485"/>
    <w:rsid w:val="00FB5521"/>
    <w:rsid w:val="00FB7A51"/>
    <w:rsid w:val="00FC1084"/>
    <w:rsid w:val="00FC1AA5"/>
    <w:rsid w:val="00FC2A56"/>
    <w:rsid w:val="00FC4C92"/>
    <w:rsid w:val="00FD21E6"/>
    <w:rsid w:val="00FE0A0A"/>
    <w:rsid w:val="00FE1D88"/>
    <w:rsid w:val="00FE416F"/>
    <w:rsid w:val="00FF4C66"/>
    <w:rsid w:val="00FF5CE0"/>
    <w:rsid w:val="00FF75AD"/>
    <w:rsid w:val="00FF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45EA540"/>
  <w15:docId w15:val="{A5EA9726-1952-4E45-B8E0-281760BC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0747B"/>
    <w:rPr>
      <w:rFonts w:ascii="Arial" w:hAnsi="Arial" w:cs="Arial"/>
      <w:b/>
      <w:i/>
      <w:sz w:val="28"/>
      <w:szCs w:val="20"/>
    </w:rPr>
  </w:style>
  <w:style w:type="character" w:customStyle="1" w:styleId="criteria">
    <w:name w:val="criteria"/>
    <w:rsid w:val="00B96221"/>
    <w:rPr>
      <w:b/>
      <w:bCs/>
      <w:color w:val="CC0022"/>
    </w:rPr>
  </w:style>
  <w:style w:type="table" w:styleId="TableGrid">
    <w:name w:val="Table Grid"/>
    <w:basedOn w:val="TableNormal"/>
    <w:rsid w:val="00B96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B6FA1"/>
    <w:pPr>
      <w:tabs>
        <w:tab w:val="center" w:pos="4320"/>
        <w:tab w:val="right" w:pos="8640"/>
      </w:tabs>
    </w:pPr>
  </w:style>
  <w:style w:type="paragraph" w:styleId="Footer">
    <w:name w:val="footer"/>
    <w:basedOn w:val="Normal"/>
    <w:link w:val="FooterChar"/>
    <w:rsid w:val="000B6FA1"/>
    <w:pPr>
      <w:tabs>
        <w:tab w:val="center" w:pos="4320"/>
        <w:tab w:val="right" w:pos="8640"/>
      </w:tabs>
    </w:pPr>
  </w:style>
  <w:style w:type="character" w:styleId="PageNumber">
    <w:name w:val="page number"/>
    <w:basedOn w:val="DefaultParagraphFont"/>
    <w:rsid w:val="000B6FA1"/>
  </w:style>
  <w:style w:type="paragraph" w:styleId="BalloonText">
    <w:name w:val="Balloon Text"/>
    <w:basedOn w:val="Normal"/>
    <w:link w:val="BalloonTextChar"/>
    <w:uiPriority w:val="99"/>
    <w:semiHidden/>
    <w:unhideWhenUsed/>
    <w:rsid w:val="00B773DE"/>
    <w:rPr>
      <w:rFonts w:ascii="Tahoma" w:hAnsi="Tahoma" w:cs="Tahoma"/>
      <w:sz w:val="16"/>
      <w:szCs w:val="16"/>
    </w:rPr>
  </w:style>
  <w:style w:type="character" w:customStyle="1" w:styleId="BalloonTextChar">
    <w:name w:val="Balloon Text Char"/>
    <w:link w:val="BalloonText"/>
    <w:uiPriority w:val="99"/>
    <w:semiHidden/>
    <w:rsid w:val="00B773DE"/>
    <w:rPr>
      <w:rFonts w:ascii="Tahoma" w:hAnsi="Tahoma" w:cs="Tahoma"/>
      <w:sz w:val="16"/>
      <w:szCs w:val="16"/>
    </w:rPr>
  </w:style>
  <w:style w:type="paragraph" w:styleId="ListParagraph">
    <w:name w:val="List Paragraph"/>
    <w:basedOn w:val="Normal"/>
    <w:uiPriority w:val="34"/>
    <w:qFormat/>
    <w:rsid w:val="00725D47"/>
    <w:pPr>
      <w:ind w:left="720"/>
    </w:pPr>
  </w:style>
  <w:style w:type="character" w:customStyle="1" w:styleId="FooterChar">
    <w:name w:val="Footer Char"/>
    <w:basedOn w:val="DefaultParagraphFont"/>
    <w:link w:val="Footer"/>
    <w:rsid w:val="006A39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01D69-D006-44E5-BA97-4E1950C4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7</Pages>
  <Words>1702</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The Whole Bible Study – A Survey of the Bible as a Whole</vt:lpstr>
    </vt:vector>
  </TitlesOfParts>
  <Company>Faith Baptist Church</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Whole Bible Study – A Survey of the Bible as a Whole</dc:title>
  <dc:subject/>
  <dc:creator>Cynthia Kirchner</dc:creator>
  <cp:keywords/>
  <cp:lastModifiedBy>Jowene Black</cp:lastModifiedBy>
  <cp:revision>291</cp:revision>
  <cp:lastPrinted>2021-05-30T16:23:00Z</cp:lastPrinted>
  <dcterms:created xsi:type="dcterms:W3CDTF">2018-02-15T23:15:00Z</dcterms:created>
  <dcterms:modified xsi:type="dcterms:W3CDTF">2021-05-30T16:40:00Z</dcterms:modified>
</cp:coreProperties>
</file>