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55" w:type="dxa"/>
        <w:tblLook w:val="04A0" w:firstRow="1" w:lastRow="0" w:firstColumn="1" w:lastColumn="0" w:noHBand="0" w:noVBand="1"/>
      </w:tblPr>
      <w:tblGrid>
        <w:gridCol w:w="2955"/>
      </w:tblGrid>
      <w:tr w:rsidR="00633BE5" w:rsidRPr="0032328D" w14:paraId="24B4D0B2" w14:textId="77777777" w:rsidTr="00633BE5">
        <w:trPr>
          <w:trHeight w:val="506"/>
        </w:trPr>
        <w:tc>
          <w:tcPr>
            <w:tcW w:w="2955" w:type="dxa"/>
          </w:tcPr>
          <w:p w14:paraId="4243237A" w14:textId="77777777" w:rsidR="00633BE5" w:rsidRPr="0032328D" w:rsidRDefault="00633BE5" w:rsidP="00633BE5">
            <w:pPr>
              <w:jc w:val="center"/>
              <w:rPr>
                <w:rFonts w:ascii="Blacksword" w:hAnsi="Blacksword"/>
              </w:rPr>
            </w:pPr>
            <w:r w:rsidRPr="0032328D">
              <w:rPr>
                <w:rFonts w:ascii="Blacksword" w:hAnsi="Blacksword"/>
                <w:sz w:val="32"/>
              </w:rPr>
              <w:t>Notes</w:t>
            </w:r>
          </w:p>
        </w:tc>
      </w:tr>
      <w:tr w:rsidR="00633BE5" w14:paraId="51A8956B" w14:textId="77777777" w:rsidTr="00633BE5">
        <w:trPr>
          <w:trHeight w:val="506"/>
        </w:trPr>
        <w:tc>
          <w:tcPr>
            <w:tcW w:w="2955" w:type="dxa"/>
          </w:tcPr>
          <w:p w14:paraId="47B6FA2E" w14:textId="77777777" w:rsidR="00633BE5" w:rsidRDefault="00633BE5" w:rsidP="00633BE5">
            <w:pPr>
              <w:rPr>
                <w:rFonts w:asciiTheme="minorHAnsi" w:hAnsiTheme="minorHAnsi"/>
                <w:b/>
              </w:rPr>
            </w:pPr>
          </w:p>
        </w:tc>
      </w:tr>
      <w:tr w:rsidR="00633BE5" w14:paraId="7FFA0778" w14:textId="77777777" w:rsidTr="00633BE5">
        <w:trPr>
          <w:trHeight w:val="506"/>
        </w:trPr>
        <w:tc>
          <w:tcPr>
            <w:tcW w:w="2955" w:type="dxa"/>
          </w:tcPr>
          <w:p w14:paraId="4B791A7D" w14:textId="77777777" w:rsidR="00633BE5" w:rsidRDefault="00633BE5" w:rsidP="00633BE5">
            <w:pPr>
              <w:rPr>
                <w:rFonts w:asciiTheme="minorHAnsi" w:hAnsiTheme="minorHAnsi"/>
                <w:b/>
              </w:rPr>
            </w:pPr>
          </w:p>
        </w:tc>
      </w:tr>
      <w:tr w:rsidR="00633BE5" w14:paraId="5C11BBDF" w14:textId="77777777" w:rsidTr="00633BE5">
        <w:trPr>
          <w:trHeight w:val="535"/>
        </w:trPr>
        <w:tc>
          <w:tcPr>
            <w:tcW w:w="2955" w:type="dxa"/>
          </w:tcPr>
          <w:p w14:paraId="35FD9389" w14:textId="77777777" w:rsidR="00633BE5" w:rsidRDefault="00633BE5" w:rsidP="00633BE5">
            <w:pPr>
              <w:rPr>
                <w:rFonts w:asciiTheme="minorHAnsi" w:hAnsiTheme="minorHAnsi"/>
                <w:b/>
              </w:rPr>
            </w:pPr>
          </w:p>
        </w:tc>
      </w:tr>
      <w:tr w:rsidR="00633BE5" w14:paraId="3E87E9F2" w14:textId="77777777" w:rsidTr="00633BE5">
        <w:trPr>
          <w:trHeight w:val="506"/>
        </w:trPr>
        <w:tc>
          <w:tcPr>
            <w:tcW w:w="2955" w:type="dxa"/>
          </w:tcPr>
          <w:p w14:paraId="2F613055" w14:textId="77777777" w:rsidR="00633BE5" w:rsidRDefault="00633BE5" w:rsidP="00633BE5">
            <w:pPr>
              <w:rPr>
                <w:rFonts w:asciiTheme="minorHAnsi" w:hAnsiTheme="minorHAnsi"/>
                <w:b/>
              </w:rPr>
            </w:pPr>
          </w:p>
        </w:tc>
      </w:tr>
      <w:tr w:rsidR="00633BE5" w14:paraId="0D40D555" w14:textId="77777777" w:rsidTr="00633BE5">
        <w:trPr>
          <w:trHeight w:val="506"/>
        </w:trPr>
        <w:tc>
          <w:tcPr>
            <w:tcW w:w="2955" w:type="dxa"/>
          </w:tcPr>
          <w:p w14:paraId="7F26C42C" w14:textId="77777777" w:rsidR="00633BE5" w:rsidRDefault="00633BE5" w:rsidP="00633BE5">
            <w:pPr>
              <w:rPr>
                <w:rFonts w:asciiTheme="minorHAnsi" w:hAnsiTheme="minorHAnsi"/>
                <w:b/>
              </w:rPr>
            </w:pPr>
          </w:p>
        </w:tc>
      </w:tr>
      <w:tr w:rsidR="00633BE5" w14:paraId="69D5A517" w14:textId="77777777" w:rsidTr="00633BE5">
        <w:trPr>
          <w:trHeight w:val="506"/>
        </w:trPr>
        <w:tc>
          <w:tcPr>
            <w:tcW w:w="2955" w:type="dxa"/>
          </w:tcPr>
          <w:p w14:paraId="0B44CF69" w14:textId="77777777" w:rsidR="00633BE5" w:rsidRDefault="00633BE5" w:rsidP="00633BE5">
            <w:pPr>
              <w:rPr>
                <w:rFonts w:asciiTheme="minorHAnsi" w:hAnsiTheme="minorHAnsi"/>
                <w:b/>
              </w:rPr>
            </w:pPr>
          </w:p>
        </w:tc>
      </w:tr>
      <w:tr w:rsidR="00633BE5" w14:paraId="4E55451B" w14:textId="77777777" w:rsidTr="00633BE5">
        <w:trPr>
          <w:trHeight w:val="506"/>
        </w:trPr>
        <w:tc>
          <w:tcPr>
            <w:tcW w:w="2955" w:type="dxa"/>
          </w:tcPr>
          <w:p w14:paraId="442B5B2A" w14:textId="77777777" w:rsidR="00633BE5" w:rsidRDefault="00633BE5" w:rsidP="00633BE5">
            <w:pPr>
              <w:rPr>
                <w:rFonts w:asciiTheme="minorHAnsi" w:hAnsiTheme="minorHAnsi"/>
                <w:b/>
              </w:rPr>
            </w:pPr>
          </w:p>
        </w:tc>
      </w:tr>
      <w:tr w:rsidR="00633BE5" w14:paraId="6247CEAE" w14:textId="77777777" w:rsidTr="00633BE5">
        <w:trPr>
          <w:trHeight w:val="506"/>
        </w:trPr>
        <w:tc>
          <w:tcPr>
            <w:tcW w:w="2955" w:type="dxa"/>
          </w:tcPr>
          <w:p w14:paraId="3848F766" w14:textId="77777777" w:rsidR="00633BE5" w:rsidRDefault="00633BE5" w:rsidP="00633BE5">
            <w:pPr>
              <w:rPr>
                <w:rFonts w:asciiTheme="minorHAnsi" w:hAnsiTheme="minorHAnsi"/>
                <w:b/>
              </w:rPr>
            </w:pPr>
          </w:p>
        </w:tc>
      </w:tr>
      <w:tr w:rsidR="00633BE5" w14:paraId="2418DEDF" w14:textId="77777777" w:rsidTr="00633BE5">
        <w:trPr>
          <w:trHeight w:val="506"/>
        </w:trPr>
        <w:tc>
          <w:tcPr>
            <w:tcW w:w="2955" w:type="dxa"/>
          </w:tcPr>
          <w:p w14:paraId="77D0E61D" w14:textId="77777777" w:rsidR="00633BE5" w:rsidRDefault="00633BE5" w:rsidP="00633BE5">
            <w:pPr>
              <w:rPr>
                <w:rFonts w:asciiTheme="minorHAnsi" w:hAnsiTheme="minorHAnsi"/>
                <w:b/>
              </w:rPr>
            </w:pPr>
          </w:p>
        </w:tc>
      </w:tr>
      <w:tr w:rsidR="00633BE5" w14:paraId="2CE2917E" w14:textId="77777777" w:rsidTr="00633BE5">
        <w:trPr>
          <w:trHeight w:val="535"/>
        </w:trPr>
        <w:tc>
          <w:tcPr>
            <w:tcW w:w="2955" w:type="dxa"/>
          </w:tcPr>
          <w:p w14:paraId="692AE00F" w14:textId="77777777" w:rsidR="00633BE5" w:rsidRDefault="00633BE5" w:rsidP="00633BE5">
            <w:pPr>
              <w:rPr>
                <w:rFonts w:asciiTheme="minorHAnsi" w:hAnsiTheme="minorHAnsi"/>
                <w:b/>
              </w:rPr>
            </w:pPr>
          </w:p>
        </w:tc>
      </w:tr>
      <w:tr w:rsidR="00633BE5" w14:paraId="5A3F04A9" w14:textId="77777777" w:rsidTr="00633BE5">
        <w:trPr>
          <w:trHeight w:val="506"/>
        </w:trPr>
        <w:tc>
          <w:tcPr>
            <w:tcW w:w="2955" w:type="dxa"/>
          </w:tcPr>
          <w:p w14:paraId="0AF453C9" w14:textId="77777777" w:rsidR="00633BE5" w:rsidRDefault="00633BE5" w:rsidP="00633BE5">
            <w:pPr>
              <w:rPr>
                <w:rFonts w:asciiTheme="minorHAnsi" w:hAnsiTheme="minorHAnsi"/>
                <w:b/>
              </w:rPr>
            </w:pPr>
          </w:p>
        </w:tc>
      </w:tr>
      <w:tr w:rsidR="00633BE5" w14:paraId="7F35D64B" w14:textId="77777777" w:rsidTr="00633BE5">
        <w:trPr>
          <w:trHeight w:val="506"/>
        </w:trPr>
        <w:tc>
          <w:tcPr>
            <w:tcW w:w="2955" w:type="dxa"/>
          </w:tcPr>
          <w:p w14:paraId="3EA29B8A" w14:textId="77777777" w:rsidR="00633BE5" w:rsidRDefault="00633BE5" w:rsidP="00633BE5">
            <w:pPr>
              <w:rPr>
                <w:rFonts w:asciiTheme="minorHAnsi" w:hAnsiTheme="minorHAnsi"/>
                <w:b/>
              </w:rPr>
            </w:pPr>
          </w:p>
        </w:tc>
      </w:tr>
      <w:tr w:rsidR="00633BE5" w14:paraId="571D7270" w14:textId="77777777" w:rsidTr="00633BE5">
        <w:trPr>
          <w:trHeight w:val="506"/>
        </w:trPr>
        <w:tc>
          <w:tcPr>
            <w:tcW w:w="2955" w:type="dxa"/>
          </w:tcPr>
          <w:p w14:paraId="4F6B014B" w14:textId="77777777" w:rsidR="00633BE5" w:rsidRDefault="00633BE5" w:rsidP="00633BE5">
            <w:pPr>
              <w:rPr>
                <w:rFonts w:asciiTheme="minorHAnsi" w:hAnsiTheme="minorHAnsi"/>
                <w:b/>
              </w:rPr>
            </w:pPr>
          </w:p>
        </w:tc>
      </w:tr>
      <w:tr w:rsidR="00633BE5" w14:paraId="0B05D68E" w14:textId="77777777" w:rsidTr="00633BE5">
        <w:trPr>
          <w:trHeight w:val="506"/>
        </w:trPr>
        <w:tc>
          <w:tcPr>
            <w:tcW w:w="2955" w:type="dxa"/>
          </w:tcPr>
          <w:p w14:paraId="1FBC0483" w14:textId="77777777" w:rsidR="00633BE5" w:rsidRDefault="00633BE5" w:rsidP="00633BE5">
            <w:pPr>
              <w:rPr>
                <w:rFonts w:asciiTheme="minorHAnsi" w:hAnsiTheme="minorHAnsi"/>
                <w:b/>
              </w:rPr>
            </w:pPr>
          </w:p>
        </w:tc>
      </w:tr>
      <w:tr w:rsidR="00633BE5" w14:paraId="25026C8B" w14:textId="77777777" w:rsidTr="00633BE5">
        <w:trPr>
          <w:trHeight w:val="506"/>
        </w:trPr>
        <w:tc>
          <w:tcPr>
            <w:tcW w:w="2955" w:type="dxa"/>
          </w:tcPr>
          <w:p w14:paraId="7A04CB91" w14:textId="77777777" w:rsidR="00633BE5" w:rsidRDefault="00633BE5" w:rsidP="00633BE5">
            <w:pPr>
              <w:rPr>
                <w:rFonts w:asciiTheme="minorHAnsi" w:hAnsiTheme="minorHAnsi"/>
                <w:b/>
              </w:rPr>
            </w:pPr>
          </w:p>
        </w:tc>
      </w:tr>
      <w:tr w:rsidR="00633BE5" w14:paraId="5FAD9ADD" w14:textId="77777777" w:rsidTr="00633BE5">
        <w:trPr>
          <w:trHeight w:val="506"/>
        </w:trPr>
        <w:tc>
          <w:tcPr>
            <w:tcW w:w="2955" w:type="dxa"/>
          </w:tcPr>
          <w:p w14:paraId="690AD581" w14:textId="77777777" w:rsidR="00633BE5" w:rsidRDefault="00633BE5" w:rsidP="00633BE5">
            <w:pPr>
              <w:rPr>
                <w:rFonts w:asciiTheme="minorHAnsi" w:hAnsiTheme="minorHAnsi"/>
                <w:b/>
              </w:rPr>
            </w:pPr>
          </w:p>
        </w:tc>
      </w:tr>
      <w:tr w:rsidR="00633BE5" w14:paraId="0279E6EA" w14:textId="77777777" w:rsidTr="00633BE5">
        <w:trPr>
          <w:trHeight w:val="535"/>
        </w:trPr>
        <w:tc>
          <w:tcPr>
            <w:tcW w:w="2955" w:type="dxa"/>
          </w:tcPr>
          <w:p w14:paraId="221B0ACC" w14:textId="77777777" w:rsidR="00633BE5" w:rsidRDefault="00633BE5" w:rsidP="00633BE5">
            <w:pPr>
              <w:rPr>
                <w:rFonts w:asciiTheme="minorHAnsi" w:hAnsiTheme="minorHAnsi"/>
                <w:b/>
              </w:rPr>
            </w:pPr>
          </w:p>
        </w:tc>
      </w:tr>
      <w:tr w:rsidR="00633BE5" w14:paraId="1DF566A3" w14:textId="77777777" w:rsidTr="00633BE5">
        <w:trPr>
          <w:trHeight w:val="506"/>
        </w:trPr>
        <w:tc>
          <w:tcPr>
            <w:tcW w:w="2955" w:type="dxa"/>
          </w:tcPr>
          <w:p w14:paraId="199C5855" w14:textId="77777777" w:rsidR="00633BE5" w:rsidRDefault="00633BE5" w:rsidP="00633BE5">
            <w:pPr>
              <w:rPr>
                <w:rFonts w:asciiTheme="minorHAnsi" w:hAnsiTheme="minorHAnsi"/>
                <w:b/>
              </w:rPr>
            </w:pPr>
          </w:p>
        </w:tc>
      </w:tr>
      <w:tr w:rsidR="00633BE5" w14:paraId="4792A022" w14:textId="77777777" w:rsidTr="00633BE5">
        <w:trPr>
          <w:trHeight w:val="506"/>
        </w:trPr>
        <w:tc>
          <w:tcPr>
            <w:tcW w:w="2955" w:type="dxa"/>
          </w:tcPr>
          <w:p w14:paraId="6A6F36B5" w14:textId="77777777" w:rsidR="00633BE5" w:rsidRDefault="00633BE5" w:rsidP="00633BE5">
            <w:pPr>
              <w:rPr>
                <w:rFonts w:asciiTheme="minorHAnsi" w:hAnsiTheme="minorHAnsi"/>
                <w:b/>
              </w:rPr>
            </w:pPr>
          </w:p>
        </w:tc>
      </w:tr>
      <w:tr w:rsidR="00633BE5" w14:paraId="6F9BF2C0" w14:textId="77777777" w:rsidTr="00633BE5">
        <w:trPr>
          <w:trHeight w:val="506"/>
        </w:trPr>
        <w:tc>
          <w:tcPr>
            <w:tcW w:w="2955" w:type="dxa"/>
          </w:tcPr>
          <w:p w14:paraId="5F162525" w14:textId="77777777" w:rsidR="00633BE5" w:rsidRDefault="00633BE5" w:rsidP="00633BE5">
            <w:pPr>
              <w:rPr>
                <w:rFonts w:asciiTheme="minorHAnsi" w:hAnsiTheme="minorHAnsi"/>
                <w:b/>
              </w:rPr>
            </w:pPr>
          </w:p>
        </w:tc>
      </w:tr>
      <w:tr w:rsidR="00633BE5" w14:paraId="7CA02201" w14:textId="77777777" w:rsidTr="00633BE5">
        <w:trPr>
          <w:trHeight w:val="506"/>
        </w:trPr>
        <w:tc>
          <w:tcPr>
            <w:tcW w:w="2955" w:type="dxa"/>
          </w:tcPr>
          <w:p w14:paraId="4CBCA8AF" w14:textId="77777777" w:rsidR="00633BE5" w:rsidRDefault="00633BE5" w:rsidP="00633BE5">
            <w:pPr>
              <w:rPr>
                <w:rFonts w:asciiTheme="minorHAnsi" w:hAnsiTheme="minorHAnsi"/>
                <w:b/>
              </w:rPr>
            </w:pPr>
          </w:p>
        </w:tc>
      </w:tr>
      <w:tr w:rsidR="00633BE5" w14:paraId="5211BBA1" w14:textId="77777777" w:rsidTr="00633BE5">
        <w:trPr>
          <w:trHeight w:val="506"/>
        </w:trPr>
        <w:tc>
          <w:tcPr>
            <w:tcW w:w="2955" w:type="dxa"/>
          </w:tcPr>
          <w:p w14:paraId="264577CD" w14:textId="77777777" w:rsidR="00633BE5" w:rsidRDefault="00633BE5" w:rsidP="00633BE5">
            <w:pPr>
              <w:rPr>
                <w:rFonts w:asciiTheme="minorHAnsi" w:hAnsiTheme="minorHAnsi"/>
                <w:b/>
              </w:rPr>
            </w:pPr>
          </w:p>
        </w:tc>
      </w:tr>
      <w:tr w:rsidR="00633BE5" w14:paraId="0029327E" w14:textId="77777777" w:rsidTr="00633BE5">
        <w:trPr>
          <w:trHeight w:val="535"/>
        </w:trPr>
        <w:tc>
          <w:tcPr>
            <w:tcW w:w="2955" w:type="dxa"/>
          </w:tcPr>
          <w:p w14:paraId="0D57E642" w14:textId="77777777" w:rsidR="00633BE5" w:rsidRDefault="00633BE5" w:rsidP="00633BE5">
            <w:pPr>
              <w:rPr>
                <w:rFonts w:asciiTheme="minorHAnsi" w:hAnsiTheme="minorHAnsi"/>
                <w:b/>
              </w:rPr>
            </w:pPr>
          </w:p>
        </w:tc>
      </w:tr>
      <w:tr w:rsidR="00633BE5" w14:paraId="003191EF" w14:textId="77777777" w:rsidTr="00633BE5">
        <w:trPr>
          <w:trHeight w:val="478"/>
        </w:trPr>
        <w:tc>
          <w:tcPr>
            <w:tcW w:w="2955" w:type="dxa"/>
          </w:tcPr>
          <w:p w14:paraId="4782CE4F" w14:textId="77777777" w:rsidR="00633BE5" w:rsidRDefault="00633BE5" w:rsidP="00633BE5">
            <w:pPr>
              <w:rPr>
                <w:rFonts w:asciiTheme="minorHAnsi" w:hAnsiTheme="minorHAnsi"/>
                <w:b/>
              </w:rPr>
            </w:pPr>
          </w:p>
        </w:tc>
      </w:tr>
    </w:tbl>
    <w:p w14:paraId="0B000763" w14:textId="41C7E84C" w:rsidR="0007617F" w:rsidRDefault="0007617F" w:rsidP="0007617F">
      <w:pPr>
        <w:jc w:val="center"/>
        <w:rPr>
          <w:rFonts w:asciiTheme="minorHAnsi" w:hAnsiTheme="minorHAnsi"/>
          <w:b/>
          <w:sz w:val="32"/>
          <w:szCs w:val="32"/>
        </w:rPr>
      </w:pPr>
      <w:r w:rsidRPr="00F27FE2">
        <w:rPr>
          <w:rFonts w:asciiTheme="minorHAnsi" w:hAnsiTheme="minorHAnsi"/>
          <w:b/>
          <w:sz w:val="32"/>
          <w:szCs w:val="32"/>
        </w:rPr>
        <w:t xml:space="preserve">THE DOCTRINE OF </w:t>
      </w:r>
      <w:r>
        <w:rPr>
          <w:rFonts w:asciiTheme="minorHAnsi" w:hAnsiTheme="minorHAnsi"/>
          <w:b/>
          <w:sz w:val="32"/>
          <w:szCs w:val="32"/>
        </w:rPr>
        <w:t>SIN</w:t>
      </w:r>
    </w:p>
    <w:p w14:paraId="2D27872C" w14:textId="709F8444" w:rsidR="0007617F" w:rsidRPr="00F27FE2" w:rsidRDefault="0007617F" w:rsidP="0007617F">
      <w:pPr>
        <w:jc w:val="center"/>
        <w:rPr>
          <w:rFonts w:ascii="Blacksword" w:hAnsi="Blacksword"/>
          <w:sz w:val="32"/>
          <w:szCs w:val="32"/>
        </w:rPr>
      </w:pPr>
      <w:r>
        <w:rPr>
          <w:rFonts w:asciiTheme="minorHAnsi" w:hAnsiTheme="minorHAnsi"/>
          <w:b/>
          <w:sz w:val="32"/>
          <w:szCs w:val="32"/>
        </w:rPr>
        <w:t>(continued)</w:t>
      </w:r>
    </w:p>
    <w:p w14:paraId="1B281FAF" w14:textId="77777777" w:rsidR="0007617F" w:rsidRPr="001F78C6" w:rsidRDefault="0007617F" w:rsidP="0007617F">
      <w:pPr>
        <w:jc w:val="both"/>
        <w:rPr>
          <w:rFonts w:asciiTheme="minorHAnsi" w:hAnsiTheme="minorHAnsi"/>
          <w:bCs/>
          <w:sz w:val="18"/>
          <w:szCs w:val="18"/>
        </w:rPr>
      </w:pPr>
    </w:p>
    <w:p w14:paraId="4DB0DAF1" w14:textId="5719D42C" w:rsidR="004B343D" w:rsidRDefault="00500CEB" w:rsidP="004B343D">
      <w:pPr>
        <w:spacing w:line="360" w:lineRule="auto"/>
        <w:jc w:val="both"/>
        <w:rPr>
          <w:rFonts w:asciiTheme="minorHAnsi" w:hAnsiTheme="minorHAnsi"/>
        </w:rPr>
      </w:pPr>
      <w:r>
        <w:rPr>
          <w:rFonts w:asciiTheme="minorHAnsi" w:hAnsiTheme="minorHAnsi"/>
          <w:b/>
          <w:bCs/>
        </w:rPr>
        <w:t>How to Overcome</w:t>
      </w:r>
      <w:r w:rsidR="004B343D">
        <w:rPr>
          <w:rFonts w:asciiTheme="minorHAnsi" w:hAnsiTheme="minorHAnsi"/>
          <w:b/>
          <w:bCs/>
        </w:rPr>
        <w:t xml:space="preserve"> Sin: </w:t>
      </w:r>
    </w:p>
    <w:p w14:paraId="14CC2DD0" w14:textId="0E5B6757" w:rsidR="004B343D" w:rsidRPr="00500CEB" w:rsidRDefault="00500CEB" w:rsidP="004B343D">
      <w:pPr>
        <w:spacing w:line="360" w:lineRule="auto"/>
        <w:jc w:val="both"/>
        <w:rPr>
          <w:rFonts w:asciiTheme="minorHAnsi" w:hAnsiTheme="minorHAnsi"/>
        </w:rPr>
      </w:pPr>
      <w:r>
        <w:rPr>
          <w:rFonts w:asciiTheme="minorHAnsi" w:hAnsiTheme="minorHAnsi"/>
        </w:rPr>
        <w:t xml:space="preserve">The answer in scripture for both </w:t>
      </w:r>
      <w:r>
        <w:rPr>
          <w:rFonts w:asciiTheme="minorHAnsi" w:hAnsiTheme="minorHAnsi"/>
          <w:b/>
          <w:bCs/>
        </w:rPr>
        <w:t>the unregenerate man</w:t>
      </w:r>
      <w:r>
        <w:rPr>
          <w:rFonts w:asciiTheme="minorHAnsi" w:hAnsiTheme="minorHAnsi"/>
        </w:rPr>
        <w:t xml:space="preserve">, lost because of his </w:t>
      </w:r>
      <w:r>
        <w:rPr>
          <w:rFonts w:asciiTheme="minorHAnsi" w:hAnsiTheme="minorHAnsi"/>
          <w:u w:val="single"/>
        </w:rPr>
        <w:t>sin</w:t>
      </w:r>
      <w:r>
        <w:rPr>
          <w:rFonts w:asciiTheme="minorHAnsi" w:hAnsiTheme="minorHAnsi"/>
          <w:vertAlign w:val="superscript"/>
        </w:rPr>
        <w:t>1</w:t>
      </w:r>
      <w:r>
        <w:rPr>
          <w:rFonts w:asciiTheme="minorHAnsi" w:hAnsiTheme="minorHAnsi"/>
        </w:rPr>
        <w:t xml:space="preserve">, and the </w:t>
      </w:r>
      <w:r>
        <w:rPr>
          <w:rFonts w:asciiTheme="minorHAnsi" w:hAnsiTheme="minorHAnsi"/>
          <w:b/>
          <w:bCs/>
        </w:rPr>
        <w:t>regenerate man</w:t>
      </w:r>
      <w:r>
        <w:rPr>
          <w:rFonts w:asciiTheme="minorHAnsi" w:hAnsiTheme="minorHAnsi"/>
        </w:rPr>
        <w:t xml:space="preserve">, who in this world is continually tempted by </w:t>
      </w:r>
      <w:r>
        <w:rPr>
          <w:rFonts w:asciiTheme="minorHAnsi" w:hAnsiTheme="minorHAnsi"/>
          <w:u w:val="single"/>
        </w:rPr>
        <w:t>sin</w:t>
      </w:r>
      <w:r>
        <w:rPr>
          <w:rFonts w:asciiTheme="minorHAnsi" w:hAnsiTheme="minorHAnsi"/>
          <w:vertAlign w:val="superscript"/>
        </w:rPr>
        <w:t>2</w:t>
      </w:r>
      <w:r w:rsidR="00083FC9" w:rsidRPr="00083FC9">
        <w:rPr>
          <w:rFonts w:asciiTheme="minorHAnsi" w:hAnsiTheme="minorHAnsi"/>
        </w:rPr>
        <w:t>,</w:t>
      </w:r>
      <w:r w:rsidR="00083FC9">
        <w:rPr>
          <w:rFonts w:asciiTheme="minorHAnsi" w:hAnsiTheme="minorHAnsi"/>
        </w:rPr>
        <w:t xml:space="preserve"> </w:t>
      </w:r>
      <w:r>
        <w:rPr>
          <w:rFonts w:asciiTheme="minorHAnsi" w:hAnsiTheme="minorHAnsi"/>
        </w:rPr>
        <w:t xml:space="preserve">is to </w:t>
      </w:r>
      <w:r>
        <w:rPr>
          <w:rFonts w:asciiTheme="minorHAnsi" w:hAnsiTheme="minorHAnsi"/>
          <w:u w:val="single"/>
        </w:rPr>
        <w:t>believe</w:t>
      </w:r>
      <w:r>
        <w:rPr>
          <w:rFonts w:asciiTheme="minorHAnsi" w:hAnsiTheme="minorHAnsi"/>
          <w:vertAlign w:val="superscript"/>
        </w:rPr>
        <w:t>3</w:t>
      </w:r>
      <w:r>
        <w:rPr>
          <w:rFonts w:asciiTheme="minorHAnsi" w:hAnsiTheme="minorHAnsi"/>
        </w:rPr>
        <w:t xml:space="preserve">. The </w:t>
      </w:r>
      <w:r>
        <w:rPr>
          <w:rFonts w:asciiTheme="minorHAnsi" w:hAnsiTheme="minorHAnsi"/>
          <w:b/>
          <w:bCs/>
        </w:rPr>
        <w:t>unregenerate man</w:t>
      </w:r>
      <w:r>
        <w:rPr>
          <w:rFonts w:asciiTheme="minorHAnsi" w:hAnsiTheme="minorHAnsi"/>
        </w:rPr>
        <w:t xml:space="preserve"> believes the Gospel and calls upon God’s forgiveness of his sin and claims the gift of eternal life through faith in Jesus Christ. That’s when the penalty is paid, the power of sin no longer has dominion, the Holy Spirit now abides within the new believer and He will one day lift every believer out of this present sin cursed world into the presence of our Heavenly Father, where our Saviou</w:t>
      </w:r>
      <w:r w:rsidR="001B01C4">
        <w:rPr>
          <w:rFonts w:asciiTheme="minorHAnsi" w:hAnsiTheme="minorHAnsi"/>
        </w:rPr>
        <w:t>r</w:t>
      </w:r>
      <w:r>
        <w:rPr>
          <w:rFonts w:asciiTheme="minorHAnsi" w:hAnsiTheme="minorHAnsi"/>
        </w:rPr>
        <w:t xml:space="preserve"> intercedes for us, giving us the victory!</w:t>
      </w:r>
    </w:p>
    <w:p w14:paraId="6EF7861F" w14:textId="03E2E7CD" w:rsidR="004B343D" w:rsidRPr="001F78C6" w:rsidRDefault="004B343D" w:rsidP="004B343D">
      <w:pPr>
        <w:spacing w:line="360" w:lineRule="auto"/>
        <w:jc w:val="both"/>
        <w:rPr>
          <w:rFonts w:asciiTheme="minorHAnsi" w:hAnsiTheme="minorHAnsi"/>
          <w:sz w:val="18"/>
          <w:szCs w:val="18"/>
        </w:rPr>
      </w:pPr>
    </w:p>
    <w:p w14:paraId="32E36004" w14:textId="28104BA3" w:rsidR="001B01C4" w:rsidRDefault="001B01C4" w:rsidP="004B343D">
      <w:pPr>
        <w:spacing w:line="360" w:lineRule="auto"/>
        <w:jc w:val="both"/>
        <w:rPr>
          <w:rFonts w:asciiTheme="minorHAnsi" w:hAnsiTheme="minorHAnsi"/>
        </w:rPr>
      </w:pPr>
      <w:r>
        <w:rPr>
          <w:rFonts w:asciiTheme="minorHAnsi" w:hAnsiTheme="minorHAnsi"/>
        </w:rPr>
        <w:t xml:space="preserve">The believer (1) </w:t>
      </w:r>
      <w:r w:rsidR="00BF3309">
        <w:rPr>
          <w:rFonts w:asciiTheme="minorHAnsi" w:hAnsiTheme="minorHAnsi"/>
        </w:rPr>
        <w:t xml:space="preserve">is </w:t>
      </w:r>
      <w:r>
        <w:rPr>
          <w:rFonts w:asciiTheme="minorHAnsi" w:hAnsiTheme="minorHAnsi"/>
        </w:rPr>
        <w:t>regenerated by the Holy Spirit, that is re-</w:t>
      </w:r>
      <w:proofErr w:type="spellStart"/>
      <w:r>
        <w:rPr>
          <w:rFonts w:asciiTheme="minorHAnsi" w:hAnsiTheme="minorHAnsi"/>
        </w:rPr>
        <w:t>gened</w:t>
      </w:r>
      <w:proofErr w:type="spellEnd"/>
      <w:r>
        <w:rPr>
          <w:rFonts w:asciiTheme="minorHAnsi" w:hAnsiTheme="minorHAnsi"/>
        </w:rPr>
        <w:t>, a genetic term</w:t>
      </w:r>
      <w:r w:rsidR="00083FC9">
        <w:rPr>
          <w:rFonts w:asciiTheme="minorHAnsi" w:hAnsiTheme="minorHAnsi"/>
        </w:rPr>
        <w:t>,</w:t>
      </w:r>
      <w:r>
        <w:rPr>
          <w:rFonts w:asciiTheme="minorHAnsi" w:hAnsiTheme="minorHAnsi"/>
        </w:rPr>
        <w:t xml:space="preserve"> being born again into a new family, the family of God</w:t>
      </w:r>
      <w:r w:rsidR="00BF3309">
        <w:rPr>
          <w:rFonts w:asciiTheme="minorHAnsi" w:hAnsiTheme="minorHAnsi"/>
        </w:rPr>
        <w:t>.</w:t>
      </w:r>
      <w:r>
        <w:rPr>
          <w:rFonts w:asciiTheme="minorHAnsi" w:hAnsiTheme="minorHAnsi"/>
        </w:rPr>
        <w:t xml:space="preserve"> (2) </w:t>
      </w:r>
      <w:r w:rsidR="00BF3309">
        <w:rPr>
          <w:rFonts w:asciiTheme="minorHAnsi" w:hAnsiTheme="minorHAnsi"/>
        </w:rPr>
        <w:t xml:space="preserve">The believer is </w:t>
      </w:r>
      <w:r>
        <w:rPr>
          <w:rFonts w:asciiTheme="minorHAnsi" w:hAnsiTheme="minorHAnsi"/>
        </w:rPr>
        <w:t>baptized by the Holy Spirit (Rom. 6:3</w:t>
      </w:r>
      <w:r w:rsidR="00083FC9">
        <w:rPr>
          <w:rFonts w:asciiTheme="minorHAnsi" w:hAnsiTheme="minorHAnsi"/>
        </w:rPr>
        <w:t>-</w:t>
      </w:r>
      <w:r>
        <w:rPr>
          <w:rFonts w:asciiTheme="minorHAnsi" w:hAnsiTheme="minorHAnsi"/>
        </w:rPr>
        <w:t>4; I Cor. 12:13, 27)</w:t>
      </w:r>
      <w:r w:rsidR="00BF3309">
        <w:rPr>
          <w:rFonts w:asciiTheme="minorHAnsi" w:hAnsiTheme="minorHAnsi"/>
        </w:rPr>
        <w:t xml:space="preserve"> into one body. (3) The Holy Spirit</w:t>
      </w:r>
      <w:r>
        <w:rPr>
          <w:rFonts w:asciiTheme="minorHAnsi" w:hAnsiTheme="minorHAnsi"/>
        </w:rPr>
        <w:t xml:space="preserve"> </w:t>
      </w:r>
      <w:r w:rsidR="00BF3309">
        <w:rPr>
          <w:rFonts w:asciiTheme="minorHAnsi" w:hAnsiTheme="minorHAnsi"/>
        </w:rPr>
        <w:t xml:space="preserve">indwells the Spirit sealed believer, enabling the Spirit filled life (II Cor 5:17; Gal. 5:16-18; Eph. 3:16). (4) The Holy Spirit seals the believer (II Cor. 1:22; Eph. 1:13). His permanent presence is the promise (the earnest) of the believer’s resurrection/removal from the presence of sin. (5) </w:t>
      </w:r>
      <w:r w:rsidR="00083FC9">
        <w:rPr>
          <w:rFonts w:asciiTheme="minorHAnsi" w:hAnsiTheme="minorHAnsi"/>
        </w:rPr>
        <w:t>T</w:t>
      </w:r>
      <w:r w:rsidR="00BF3309">
        <w:rPr>
          <w:rFonts w:asciiTheme="minorHAnsi" w:hAnsiTheme="minorHAnsi"/>
        </w:rPr>
        <w:t xml:space="preserve">he Holy Spirit fills the believer (Acts 2:4; Eph. 4:18). The enabling power to live victoriously </w:t>
      </w:r>
      <w:proofErr w:type="gramStart"/>
      <w:r w:rsidR="00BF3309">
        <w:rPr>
          <w:rFonts w:asciiTheme="minorHAnsi" w:hAnsiTheme="minorHAnsi"/>
        </w:rPr>
        <w:t>in spite of</w:t>
      </w:r>
      <w:proofErr w:type="gramEnd"/>
      <w:r w:rsidR="00BF3309">
        <w:rPr>
          <w:rFonts w:asciiTheme="minorHAnsi" w:hAnsiTheme="minorHAnsi"/>
        </w:rPr>
        <w:t xml:space="preserve"> the sins which surround believers is in yielding to the Holy Spirit and seeking His fulness!</w:t>
      </w:r>
    </w:p>
    <w:p w14:paraId="054AC91E" w14:textId="14328622" w:rsidR="007418EE" w:rsidRPr="001F78C6" w:rsidRDefault="00CC691E" w:rsidP="004B343D">
      <w:pPr>
        <w:spacing w:line="360" w:lineRule="auto"/>
        <w:jc w:val="both"/>
        <w:rPr>
          <w:rFonts w:asciiTheme="minorHAnsi" w:hAnsiTheme="minorHAnsi"/>
          <w:sz w:val="18"/>
          <w:szCs w:val="18"/>
        </w:rPr>
      </w:pPr>
      <w:bookmarkStart w:id="0" w:name="_GoBack"/>
      <w:r>
        <w:rPr>
          <w:noProof/>
        </w:rPr>
        <mc:AlternateContent>
          <mc:Choice Requires="wps">
            <w:drawing>
              <wp:anchor distT="0" distB="0" distL="114300" distR="114300" simplePos="0" relativeHeight="251659264" behindDoc="1" locked="0" layoutInCell="1" allowOverlap="1" wp14:anchorId="6463E043" wp14:editId="345AFB50">
                <wp:simplePos x="0" y="0"/>
                <wp:positionH relativeFrom="column">
                  <wp:posOffset>-19050</wp:posOffset>
                </wp:positionH>
                <wp:positionV relativeFrom="paragraph">
                  <wp:posOffset>144780</wp:posOffset>
                </wp:positionV>
                <wp:extent cx="4457700" cy="1571625"/>
                <wp:effectExtent l="0" t="0" r="0" b="9525"/>
                <wp:wrapNone/>
                <wp:docPr id="9" name="Rectangle 9"/>
                <wp:cNvGraphicFramePr/>
                <a:graphic xmlns:a="http://schemas.openxmlformats.org/drawingml/2006/main">
                  <a:graphicData uri="http://schemas.microsoft.com/office/word/2010/wordprocessingShape">
                    <wps:wsp>
                      <wps:cNvSpPr/>
                      <wps:spPr>
                        <a:xfrm>
                          <a:off x="0" y="0"/>
                          <a:ext cx="4457700" cy="1571625"/>
                        </a:xfrm>
                        <a:prstGeom prst="rect">
                          <a:avLst/>
                        </a:prstGeom>
                        <a:solidFill>
                          <a:schemeClr val="bg2">
                            <a:lumMod val="9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F7AA" id="Rectangle 9" o:spid="_x0000_s1026" style="position:absolute;margin-left:-1.5pt;margin-top:11.4pt;width:351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" fillcolor="#cfcdcd [2894]" stroked="f" strokeweight="1pt"/>
            </w:pict>
          </mc:Fallback>
        </mc:AlternateContent>
      </w:r>
      <w:bookmarkEnd w:id="0"/>
    </w:p>
    <w:p w14:paraId="29F5BE9A" w14:textId="40710DAB" w:rsidR="001F78C6" w:rsidRPr="001F78C6" w:rsidRDefault="00CB6CC6" w:rsidP="00CB6CC6">
      <w:pPr>
        <w:spacing w:line="360" w:lineRule="auto"/>
        <w:jc w:val="both"/>
        <w:rPr>
          <w:rFonts w:asciiTheme="minorHAnsi" w:hAnsiTheme="minorHAnsi"/>
          <w:sz w:val="18"/>
          <w:szCs w:val="18"/>
        </w:rPr>
      </w:pPr>
      <w:r w:rsidRPr="00CB6CC6">
        <w:rPr>
          <w:rFonts w:asciiTheme="minorHAnsi" w:hAnsiTheme="minorHAnsi"/>
          <w:b/>
          <w:bCs/>
          <w:sz w:val="22"/>
          <w:szCs w:val="22"/>
        </w:rPr>
        <w:t>NOTE:</w:t>
      </w:r>
      <w:r w:rsidRPr="00CB6CC6">
        <w:rPr>
          <w:rFonts w:asciiTheme="minorHAnsi" w:hAnsiTheme="minorHAnsi"/>
          <w:sz w:val="22"/>
          <w:szCs w:val="22"/>
        </w:rPr>
        <w:t xml:space="preserve"> John’s first epistle (1:7-1:9) wal</w:t>
      </w:r>
      <w:r w:rsidR="00083FC9">
        <w:rPr>
          <w:rFonts w:asciiTheme="minorHAnsi" w:hAnsiTheme="minorHAnsi"/>
          <w:sz w:val="22"/>
          <w:szCs w:val="22"/>
        </w:rPr>
        <w:t>k</w:t>
      </w:r>
      <w:r w:rsidRPr="00CB6CC6">
        <w:rPr>
          <w:rFonts w:asciiTheme="minorHAnsi" w:hAnsiTheme="minorHAnsi"/>
          <w:sz w:val="22"/>
          <w:szCs w:val="22"/>
        </w:rPr>
        <w:t>ing in the light-</w:t>
      </w:r>
      <w:r w:rsidR="00CB17E3">
        <w:rPr>
          <w:rFonts w:asciiTheme="minorHAnsi" w:hAnsiTheme="minorHAnsi"/>
          <w:sz w:val="22"/>
          <w:szCs w:val="22"/>
        </w:rPr>
        <w:t>Sp</w:t>
      </w:r>
      <w:r w:rsidR="00CB17E3" w:rsidRPr="00CB6CC6">
        <w:rPr>
          <w:rFonts w:asciiTheme="minorHAnsi" w:hAnsiTheme="minorHAnsi"/>
          <w:sz w:val="22"/>
          <w:szCs w:val="22"/>
        </w:rPr>
        <w:t>iritual</w:t>
      </w:r>
      <w:r w:rsidRPr="00CB6CC6">
        <w:rPr>
          <w:rFonts w:asciiTheme="minorHAnsi" w:hAnsiTheme="minorHAnsi"/>
          <w:sz w:val="22"/>
          <w:szCs w:val="22"/>
        </w:rPr>
        <w:t xml:space="preserve"> unity and harmony, showing forth the cleansing power by the presence of the Spirit of Christ, not </w:t>
      </w:r>
      <w:r w:rsidRPr="00CB6CC6">
        <w:rPr>
          <w:rFonts w:asciiTheme="minorHAnsi" w:hAnsiTheme="minorHAnsi"/>
          <w:sz w:val="22"/>
          <w:szCs w:val="22"/>
          <w:u w:val="single"/>
        </w:rPr>
        <w:t>quenching</w:t>
      </w:r>
      <w:r w:rsidRPr="00CB6CC6">
        <w:rPr>
          <w:rFonts w:asciiTheme="minorHAnsi" w:hAnsiTheme="minorHAnsi"/>
          <w:sz w:val="22"/>
          <w:szCs w:val="22"/>
          <w:vertAlign w:val="superscript"/>
        </w:rPr>
        <w:t>4</w:t>
      </w:r>
      <w:r w:rsidRPr="00CB6CC6">
        <w:rPr>
          <w:rFonts w:asciiTheme="minorHAnsi" w:hAnsiTheme="minorHAnsi"/>
          <w:sz w:val="22"/>
          <w:szCs w:val="22"/>
        </w:rPr>
        <w:t xml:space="preserve"> the Spirit by sins of </w:t>
      </w:r>
      <w:r w:rsidRPr="00CB6CC6">
        <w:rPr>
          <w:rFonts w:asciiTheme="minorHAnsi" w:hAnsiTheme="minorHAnsi"/>
          <w:sz w:val="22"/>
          <w:szCs w:val="22"/>
          <w:u w:val="single"/>
        </w:rPr>
        <w:t>omission</w:t>
      </w:r>
      <w:r w:rsidRPr="00CB6CC6">
        <w:rPr>
          <w:rFonts w:asciiTheme="minorHAnsi" w:hAnsiTheme="minorHAnsi"/>
          <w:sz w:val="22"/>
          <w:szCs w:val="22"/>
          <w:vertAlign w:val="superscript"/>
        </w:rPr>
        <w:t>5</w:t>
      </w:r>
      <w:r w:rsidRPr="00CB6CC6">
        <w:rPr>
          <w:rFonts w:asciiTheme="minorHAnsi" w:hAnsiTheme="minorHAnsi"/>
          <w:sz w:val="22"/>
          <w:szCs w:val="22"/>
        </w:rPr>
        <w:t xml:space="preserve">, neither </w:t>
      </w:r>
      <w:r w:rsidRPr="00CB6CC6">
        <w:rPr>
          <w:rFonts w:asciiTheme="minorHAnsi" w:hAnsiTheme="minorHAnsi"/>
          <w:sz w:val="22"/>
          <w:szCs w:val="22"/>
          <w:u w:val="single"/>
        </w:rPr>
        <w:t>gr</w:t>
      </w:r>
      <w:r w:rsidR="00CB17E3">
        <w:rPr>
          <w:rFonts w:asciiTheme="minorHAnsi" w:hAnsiTheme="minorHAnsi"/>
          <w:sz w:val="22"/>
          <w:szCs w:val="22"/>
          <w:u w:val="single"/>
        </w:rPr>
        <w:t>ie</w:t>
      </w:r>
      <w:r w:rsidRPr="00CB6CC6">
        <w:rPr>
          <w:rFonts w:asciiTheme="minorHAnsi" w:hAnsiTheme="minorHAnsi"/>
          <w:sz w:val="22"/>
          <w:szCs w:val="22"/>
          <w:u w:val="single"/>
        </w:rPr>
        <w:t>ving</w:t>
      </w:r>
      <w:r w:rsidRPr="00CB6CC6">
        <w:rPr>
          <w:rFonts w:asciiTheme="minorHAnsi" w:hAnsiTheme="minorHAnsi"/>
          <w:sz w:val="22"/>
          <w:szCs w:val="22"/>
          <w:vertAlign w:val="superscript"/>
        </w:rPr>
        <w:t>6</w:t>
      </w:r>
      <w:r w:rsidRPr="00CB6CC6">
        <w:rPr>
          <w:rFonts w:asciiTheme="minorHAnsi" w:hAnsiTheme="minorHAnsi"/>
          <w:sz w:val="22"/>
          <w:szCs w:val="22"/>
        </w:rPr>
        <w:t xml:space="preserve"> the Holy Spirit by sins of </w:t>
      </w:r>
      <w:r w:rsidRPr="00CB6CC6">
        <w:rPr>
          <w:rFonts w:asciiTheme="minorHAnsi" w:hAnsiTheme="minorHAnsi"/>
          <w:sz w:val="22"/>
          <w:szCs w:val="22"/>
          <w:u w:val="single"/>
        </w:rPr>
        <w:t>commis</w:t>
      </w:r>
      <w:r w:rsidR="00CB17E3">
        <w:rPr>
          <w:rFonts w:asciiTheme="minorHAnsi" w:hAnsiTheme="minorHAnsi"/>
          <w:sz w:val="22"/>
          <w:szCs w:val="22"/>
          <w:u w:val="single"/>
        </w:rPr>
        <w:t>i</w:t>
      </w:r>
      <w:r w:rsidRPr="00CB6CC6">
        <w:rPr>
          <w:rFonts w:asciiTheme="minorHAnsi" w:hAnsiTheme="minorHAnsi"/>
          <w:sz w:val="22"/>
          <w:szCs w:val="22"/>
          <w:u w:val="single"/>
        </w:rPr>
        <w:t>on</w:t>
      </w:r>
      <w:r w:rsidRPr="00CB6CC6">
        <w:rPr>
          <w:rFonts w:asciiTheme="minorHAnsi" w:hAnsiTheme="minorHAnsi"/>
          <w:sz w:val="22"/>
          <w:szCs w:val="22"/>
          <w:vertAlign w:val="superscript"/>
        </w:rPr>
        <w:t>7</w:t>
      </w:r>
      <w:r w:rsidRPr="00CB6CC6">
        <w:rPr>
          <w:rFonts w:asciiTheme="minorHAnsi" w:hAnsiTheme="minorHAnsi"/>
          <w:sz w:val="22"/>
          <w:szCs w:val="22"/>
        </w:rPr>
        <w:t xml:space="preserve"> (I Thess. 5:19; Eph. 4:30). Paul admonishes believers in (I Cor. 9:26-27) how to prevent sins from influencing or effecting the believer</w:t>
      </w:r>
      <w:r w:rsidR="00CB17E3">
        <w:rPr>
          <w:rFonts w:asciiTheme="minorHAnsi" w:hAnsiTheme="minorHAnsi"/>
          <w:sz w:val="22"/>
          <w:szCs w:val="22"/>
        </w:rPr>
        <w:t>’</w:t>
      </w:r>
      <w:r w:rsidRPr="00CB6CC6">
        <w:rPr>
          <w:rFonts w:asciiTheme="minorHAnsi" w:hAnsiTheme="minorHAnsi"/>
          <w:sz w:val="22"/>
          <w:szCs w:val="22"/>
        </w:rPr>
        <w:t>s walk, the believer</w:t>
      </w:r>
      <w:r w:rsidR="00CB17E3">
        <w:rPr>
          <w:rFonts w:asciiTheme="minorHAnsi" w:hAnsiTheme="minorHAnsi"/>
          <w:sz w:val="22"/>
          <w:szCs w:val="22"/>
        </w:rPr>
        <w:t>’</w:t>
      </w:r>
      <w:r w:rsidRPr="00CB6CC6">
        <w:rPr>
          <w:rFonts w:asciiTheme="minorHAnsi" w:hAnsiTheme="minorHAnsi"/>
          <w:sz w:val="22"/>
          <w:szCs w:val="22"/>
        </w:rPr>
        <w:t>s witness and the believer</w:t>
      </w:r>
      <w:r w:rsidR="00CB17E3">
        <w:rPr>
          <w:rFonts w:asciiTheme="minorHAnsi" w:hAnsiTheme="minorHAnsi"/>
          <w:sz w:val="22"/>
          <w:szCs w:val="22"/>
        </w:rPr>
        <w:t>’</w:t>
      </w:r>
      <w:r w:rsidRPr="00CB6CC6">
        <w:rPr>
          <w:rFonts w:asciiTheme="minorHAnsi" w:hAnsiTheme="minorHAnsi"/>
          <w:sz w:val="22"/>
          <w:szCs w:val="22"/>
        </w:rPr>
        <w:t xml:space="preserve">s works. </w:t>
      </w:r>
    </w:p>
    <w:tbl>
      <w:tblPr>
        <w:tblStyle w:val="TableGrid"/>
        <w:tblW w:w="2955" w:type="dxa"/>
        <w:tblLook w:val="04A0" w:firstRow="1" w:lastRow="0" w:firstColumn="1" w:lastColumn="0" w:noHBand="0" w:noVBand="1"/>
      </w:tblPr>
      <w:tblGrid>
        <w:gridCol w:w="2955"/>
      </w:tblGrid>
      <w:tr w:rsidR="00633BE5" w:rsidRPr="0032328D" w14:paraId="33CEBC14" w14:textId="77777777" w:rsidTr="00633BE5">
        <w:trPr>
          <w:trHeight w:val="506"/>
        </w:trPr>
        <w:tc>
          <w:tcPr>
            <w:tcW w:w="2955" w:type="dxa"/>
          </w:tcPr>
          <w:p w14:paraId="4B69C59C" w14:textId="77777777" w:rsidR="00633BE5" w:rsidRPr="0032328D" w:rsidRDefault="00633BE5" w:rsidP="00633BE5">
            <w:pPr>
              <w:jc w:val="center"/>
              <w:rPr>
                <w:rFonts w:ascii="Blacksword" w:hAnsi="Blacksword"/>
              </w:rPr>
            </w:pPr>
            <w:r w:rsidRPr="0032328D">
              <w:rPr>
                <w:rFonts w:ascii="Blacksword" w:hAnsi="Blacksword"/>
                <w:sz w:val="32"/>
              </w:rPr>
              <w:lastRenderedPageBreak/>
              <w:t>Notes</w:t>
            </w:r>
          </w:p>
        </w:tc>
      </w:tr>
      <w:tr w:rsidR="00633BE5" w14:paraId="5885D840" w14:textId="77777777" w:rsidTr="00633BE5">
        <w:trPr>
          <w:trHeight w:val="506"/>
        </w:trPr>
        <w:tc>
          <w:tcPr>
            <w:tcW w:w="2955" w:type="dxa"/>
          </w:tcPr>
          <w:p w14:paraId="1D120CE8" w14:textId="77777777" w:rsidR="00633BE5" w:rsidRDefault="00633BE5" w:rsidP="00633BE5">
            <w:pPr>
              <w:rPr>
                <w:rFonts w:asciiTheme="minorHAnsi" w:hAnsiTheme="minorHAnsi"/>
                <w:b/>
              </w:rPr>
            </w:pPr>
          </w:p>
        </w:tc>
      </w:tr>
      <w:tr w:rsidR="00633BE5" w14:paraId="447CDBA2" w14:textId="77777777" w:rsidTr="00633BE5">
        <w:trPr>
          <w:trHeight w:val="506"/>
        </w:trPr>
        <w:tc>
          <w:tcPr>
            <w:tcW w:w="2955" w:type="dxa"/>
          </w:tcPr>
          <w:p w14:paraId="21C60364" w14:textId="77777777" w:rsidR="00633BE5" w:rsidRDefault="00633BE5" w:rsidP="00633BE5">
            <w:pPr>
              <w:rPr>
                <w:rFonts w:asciiTheme="minorHAnsi" w:hAnsiTheme="minorHAnsi"/>
                <w:b/>
              </w:rPr>
            </w:pPr>
          </w:p>
        </w:tc>
      </w:tr>
      <w:tr w:rsidR="00633BE5" w14:paraId="54BBB838" w14:textId="77777777" w:rsidTr="00633BE5">
        <w:trPr>
          <w:trHeight w:val="535"/>
        </w:trPr>
        <w:tc>
          <w:tcPr>
            <w:tcW w:w="2955" w:type="dxa"/>
          </w:tcPr>
          <w:p w14:paraId="0502BA8F" w14:textId="77777777" w:rsidR="00633BE5" w:rsidRDefault="00633BE5" w:rsidP="00633BE5">
            <w:pPr>
              <w:rPr>
                <w:rFonts w:asciiTheme="minorHAnsi" w:hAnsiTheme="minorHAnsi"/>
                <w:b/>
              </w:rPr>
            </w:pPr>
          </w:p>
        </w:tc>
      </w:tr>
      <w:tr w:rsidR="00633BE5" w14:paraId="01995F76" w14:textId="77777777" w:rsidTr="00633BE5">
        <w:trPr>
          <w:trHeight w:val="506"/>
        </w:trPr>
        <w:tc>
          <w:tcPr>
            <w:tcW w:w="2955" w:type="dxa"/>
          </w:tcPr>
          <w:p w14:paraId="409725FE" w14:textId="77777777" w:rsidR="00633BE5" w:rsidRDefault="00633BE5" w:rsidP="00633BE5">
            <w:pPr>
              <w:rPr>
                <w:rFonts w:asciiTheme="minorHAnsi" w:hAnsiTheme="minorHAnsi"/>
                <w:b/>
              </w:rPr>
            </w:pPr>
          </w:p>
        </w:tc>
      </w:tr>
      <w:tr w:rsidR="00633BE5" w14:paraId="57187D4D" w14:textId="77777777" w:rsidTr="00633BE5">
        <w:trPr>
          <w:trHeight w:val="506"/>
        </w:trPr>
        <w:tc>
          <w:tcPr>
            <w:tcW w:w="2955" w:type="dxa"/>
          </w:tcPr>
          <w:p w14:paraId="73EFF1B4" w14:textId="77777777" w:rsidR="00633BE5" w:rsidRDefault="00633BE5" w:rsidP="00633BE5">
            <w:pPr>
              <w:rPr>
                <w:rFonts w:asciiTheme="minorHAnsi" w:hAnsiTheme="minorHAnsi"/>
                <w:b/>
              </w:rPr>
            </w:pPr>
          </w:p>
        </w:tc>
      </w:tr>
      <w:tr w:rsidR="00633BE5" w14:paraId="4E7EB3BB" w14:textId="77777777" w:rsidTr="00633BE5">
        <w:trPr>
          <w:trHeight w:val="506"/>
        </w:trPr>
        <w:tc>
          <w:tcPr>
            <w:tcW w:w="2955" w:type="dxa"/>
          </w:tcPr>
          <w:p w14:paraId="618BE28A" w14:textId="77777777" w:rsidR="00633BE5" w:rsidRDefault="00633BE5" w:rsidP="00633BE5">
            <w:pPr>
              <w:rPr>
                <w:rFonts w:asciiTheme="minorHAnsi" w:hAnsiTheme="minorHAnsi"/>
                <w:b/>
              </w:rPr>
            </w:pPr>
          </w:p>
        </w:tc>
      </w:tr>
      <w:tr w:rsidR="00633BE5" w14:paraId="41CD9677" w14:textId="77777777" w:rsidTr="00633BE5">
        <w:trPr>
          <w:trHeight w:val="506"/>
        </w:trPr>
        <w:tc>
          <w:tcPr>
            <w:tcW w:w="2955" w:type="dxa"/>
          </w:tcPr>
          <w:p w14:paraId="6DC1E07A" w14:textId="77777777" w:rsidR="00633BE5" w:rsidRDefault="00633BE5" w:rsidP="00633BE5">
            <w:pPr>
              <w:rPr>
                <w:rFonts w:asciiTheme="minorHAnsi" w:hAnsiTheme="minorHAnsi"/>
                <w:b/>
              </w:rPr>
            </w:pPr>
          </w:p>
        </w:tc>
      </w:tr>
      <w:tr w:rsidR="00633BE5" w14:paraId="5F6EDC2D" w14:textId="77777777" w:rsidTr="00633BE5">
        <w:trPr>
          <w:trHeight w:val="506"/>
        </w:trPr>
        <w:tc>
          <w:tcPr>
            <w:tcW w:w="2955" w:type="dxa"/>
          </w:tcPr>
          <w:p w14:paraId="07122DAC" w14:textId="77777777" w:rsidR="00633BE5" w:rsidRDefault="00633BE5" w:rsidP="00633BE5">
            <w:pPr>
              <w:rPr>
                <w:rFonts w:asciiTheme="minorHAnsi" w:hAnsiTheme="minorHAnsi"/>
                <w:b/>
              </w:rPr>
            </w:pPr>
          </w:p>
        </w:tc>
      </w:tr>
      <w:tr w:rsidR="00633BE5" w14:paraId="44F6AE93" w14:textId="77777777" w:rsidTr="00633BE5">
        <w:trPr>
          <w:trHeight w:val="506"/>
        </w:trPr>
        <w:tc>
          <w:tcPr>
            <w:tcW w:w="2955" w:type="dxa"/>
          </w:tcPr>
          <w:p w14:paraId="3B018922" w14:textId="77777777" w:rsidR="00633BE5" w:rsidRDefault="00633BE5" w:rsidP="00633BE5">
            <w:pPr>
              <w:rPr>
                <w:rFonts w:asciiTheme="minorHAnsi" w:hAnsiTheme="minorHAnsi"/>
                <w:b/>
              </w:rPr>
            </w:pPr>
          </w:p>
        </w:tc>
      </w:tr>
      <w:tr w:rsidR="00633BE5" w14:paraId="39B6FDEC" w14:textId="77777777" w:rsidTr="00633BE5">
        <w:trPr>
          <w:trHeight w:val="535"/>
        </w:trPr>
        <w:tc>
          <w:tcPr>
            <w:tcW w:w="2955" w:type="dxa"/>
          </w:tcPr>
          <w:p w14:paraId="46941358" w14:textId="77777777" w:rsidR="00633BE5" w:rsidRDefault="00633BE5" w:rsidP="00633BE5">
            <w:pPr>
              <w:rPr>
                <w:rFonts w:asciiTheme="minorHAnsi" w:hAnsiTheme="minorHAnsi"/>
                <w:b/>
              </w:rPr>
            </w:pPr>
          </w:p>
        </w:tc>
      </w:tr>
      <w:tr w:rsidR="00633BE5" w14:paraId="4DD3D544" w14:textId="77777777" w:rsidTr="00633BE5">
        <w:trPr>
          <w:trHeight w:val="506"/>
        </w:trPr>
        <w:tc>
          <w:tcPr>
            <w:tcW w:w="2955" w:type="dxa"/>
          </w:tcPr>
          <w:p w14:paraId="3C38103D" w14:textId="77777777" w:rsidR="00633BE5" w:rsidRDefault="00633BE5" w:rsidP="00633BE5">
            <w:pPr>
              <w:rPr>
                <w:rFonts w:asciiTheme="minorHAnsi" w:hAnsiTheme="minorHAnsi"/>
                <w:b/>
              </w:rPr>
            </w:pPr>
          </w:p>
        </w:tc>
      </w:tr>
      <w:tr w:rsidR="00633BE5" w14:paraId="4AE56A45" w14:textId="77777777" w:rsidTr="00633BE5">
        <w:trPr>
          <w:trHeight w:val="506"/>
        </w:trPr>
        <w:tc>
          <w:tcPr>
            <w:tcW w:w="2955" w:type="dxa"/>
          </w:tcPr>
          <w:p w14:paraId="52A97B20" w14:textId="77777777" w:rsidR="00633BE5" w:rsidRDefault="00633BE5" w:rsidP="00633BE5">
            <w:pPr>
              <w:rPr>
                <w:rFonts w:asciiTheme="minorHAnsi" w:hAnsiTheme="minorHAnsi"/>
                <w:b/>
              </w:rPr>
            </w:pPr>
          </w:p>
        </w:tc>
      </w:tr>
      <w:tr w:rsidR="00633BE5" w14:paraId="2513177E" w14:textId="77777777" w:rsidTr="00633BE5">
        <w:trPr>
          <w:trHeight w:val="506"/>
        </w:trPr>
        <w:tc>
          <w:tcPr>
            <w:tcW w:w="2955" w:type="dxa"/>
          </w:tcPr>
          <w:p w14:paraId="5E2AA544" w14:textId="77777777" w:rsidR="00633BE5" w:rsidRDefault="00633BE5" w:rsidP="00633BE5">
            <w:pPr>
              <w:rPr>
                <w:rFonts w:asciiTheme="minorHAnsi" w:hAnsiTheme="minorHAnsi"/>
                <w:b/>
              </w:rPr>
            </w:pPr>
          </w:p>
        </w:tc>
      </w:tr>
      <w:tr w:rsidR="00633BE5" w14:paraId="05BEF53B" w14:textId="77777777" w:rsidTr="00633BE5">
        <w:trPr>
          <w:trHeight w:val="506"/>
        </w:trPr>
        <w:tc>
          <w:tcPr>
            <w:tcW w:w="2955" w:type="dxa"/>
          </w:tcPr>
          <w:p w14:paraId="687904ED" w14:textId="77777777" w:rsidR="00633BE5" w:rsidRDefault="00633BE5" w:rsidP="00633BE5">
            <w:pPr>
              <w:rPr>
                <w:rFonts w:asciiTheme="minorHAnsi" w:hAnsiTheme="minorHAnsi"/>
                <w:b/>
              </w:rPr>
            </w:pPr>
          </w:p>
        </w:tc>
      </w:tr>
      <w:tr w:rsidR="00633BE5" w14:paraId="6F4264D0" w14:textId="77777777" w:rsidTr="00633BE5">
        <w:trPr>
          <w:trHeight w:val="506"/>
        </w:trPr>
        <w:tc>
          <w:tcPr>
            <w:tcW w:w="2955" w:type="dxa"/>
          </w:tcPr>
          <w:p w14:paraId="09D298F3" w14:textId="77777777" w:rsidR="00633BE5" w:rsidRDefault="00633BE5" w:rsidP="00633BE5">
            <w:pPr>
              <w:rPr>
                <w:rFonts w:asciiTheme="minorHAnsi" w:hAnsiTheme="minorHAnsi"/>
                <w:b/>
              </w:rPr>
            </w:pPr>
          </w:p>
        </w:tc>
      </w:tr>
      <w:tr w:rsidR="00633BE5" w14:paraId="7F818281" w14:textId="77777777" w:rsidTr="00633BE5">
        <w:trPr>
          <w:trHeight w:val="506"/>
        </w:trPr>
        <w:tc>
          <w:tcPr>
            <w:tcW w:w="2955" w:type="dxa"/>
          </w:tcPr>
          <w:p w14:paraId="612264CA" w14:textId="77777777" w:rsidR="00633BE5" w:rsidRDefault="00633BE5" w:rsidP="00633BE5">
            <w:pPr>
              <w:rPr>
                <w:rFonts w:asciiTheme="minorHAnsi" w:hAnsiTheme="minorHAnsi"/>
                <w:b/>
              </w:rPr>
            </w:pPr>
          </w:p>
        </w:tc>
      </w:tr>
      <w:tr w:rsidR="00633BE5" w14:paraId="792C7B78" w14:textId="77777777" w:rsidTr="00633BE5">
        <w:trPr>
          <w:trHeight w:val="535"/>
        </w:trPr>
        <w:tc>
          <w:tcPr>
            <w:tcW w:w="2955" w:type="dxa"/>
          </w:tcPr>
          <w:p w14:paraId="26788900" w14:textId="77777777" w:rsidR="00633BE5" w:rsidRDefault="00633BE5" w:rsidP="00633BE5">
            <w:pPr>
              <w:rPr>
                <w:rFonts w:asciiTheme="minorHAnsi" w:hAnsiTheme="minorHAnsi"/>
                <w:b/>
              </w:rPr>
            </w:pPr>
          </w:p>
        </w:tc>
      </w:tr>
      <w:tr w:rsidR="00633BE5" w14:paraId="4EB7C270" w14:textId="77777777" w:rsidTr="00633BE5">
        <w:trPr>
          <w:trHeight w:val="506"/>
        </w:trPr>
        <w:tc>
          <w:tcPr>
            <w:tcW w:w="2955" w:type="dxa"/>
          </w:tcPr>
          <w:p w14:paraId="3A89ACD2" w14:textId="77777777" w:rsidR="00633BE5" w:rsidRDefault="00633BE5" w:rsidP="00633BE5">
            <w:pPr>
              <w:rPr>
                <w:rFonts w:asciiTheme="minorHAnsi" w:hAnsiTheme="minorHAnsi"/>
                <w:b/>
              </w:rPr>
            </w:pPr>
          </w:p>
        </w:tc>
      </w:tr>
      <w:tr w:rsidR="00633BE5" w14:paraId="140A3AD8" w14:textId="77777777" w:rsidTr="00633BE5">
        <w:trPr>
          <w:trHeight w:val="506"/>
        </w:trPr>
        <w:tc>
          <w:tcPr>
            <w:tcW w:w="2955" w:type="dxa"/>
          </w:tcPr>
          <w:p w14:paraId="7AAB2DD5" w14:textId="77777777" w:rsidR="00633BE5" w:rsidRDefault="00633BE5" w:rsidP="00633BE5">
            <w:pPr>
              <w:rPr>
                <w:rFonts w:asciiTheme="minorHAnsi" w:hAnsiTheme="minorHAnsi"/>
                <w:b/>
              </w:rPr>
            </w:pPr>
          </w:p>
        </w:tc>
      </w:tr>
      <w:tr w:rsidR="00633BE5" w14:paraId="3AF280F2" w14:textId="77777777" w:rsidTr="00633BE5">
        <w:trPr>
          <w:trHeight w:val="506"/>
        </w:trPr>
        <w:tc>
          <w:tcPr>
            <w:tcW w:w="2955" w:type="dxa"/>
          </w:tcPr>
          <w:p w14:paraId="67802AB0" w14:textId="77777777" w:rsidR="00633BE5" w:rsidRDefault="00633BE5" w:rsidP="00633BE5">
            <w:pPr>
              <w:rPr>
                <w:rFonts w:asciiTheme="minorHAnsi" w:hAnsiTheme="minorHAnsi"/>
                <w:b/>
              </w:rPr>
            </w:pPr>
          </w:p>
        </w:tc>
      </w:tr>
      <w:tr w:rsidR="00633BE5" w14:paraId="190D3194" w14:textId="77777777" w:rsidTr="00633BE5">
        <w:trPr>
          <w:trHeight w:val="506"/>
        </w:trPr>
        <w:tc>
          <w:tcPr>
            <w:tcW w:w="2955" w:type="dxa"/>
          </w:tcPr>
          <w:p w14:paraId="0449AA0C" w14:textId="77777777" w:rsidR="00633BE5" w:rsidRDefault="00633BE5" w:rsidP="00633BE5">
            <w:pPr>
              <w:rPr>
                <w:rFonts w:asciiTheme="minorHAnsi" w:hAnsiTheme="minorHAnsi"/>
                <w:b/>
              </w:rPr>
            </w:pPr>
          </w:p>
        </w:tc>
      </w:tr>
      <w:tr w:rsidR="00633BE5" w14:paraId="1DD279A0" w14:textId="77777777" w:rsidTr="00633BE5">
        <w:trPr>
          <w:trHeight w:val="506"/>
        </w:trPr>
        <w:tc>
          <w:tcPr>
            <w:tcW w:w="2955" w:type="dxa"/>
          </w:tcPr>
          <w:p w14:paraId="2A33BC7B" w14:textId="77777777" w:rsidR="00633BE5" w:rsidRDefault="00633BE5" w:rsidP="00633BE5">
            <w:pPr>
              <w:rPr>
                <w:rFonts w:asciiTheme="minorHAnsi" w:hAnsiTheme="minorHAnsi"/>
                <w:b/>
              </w:rPr>
            </w:pPr>
          </w:p>
        </w:tc>
      </w:tr>
      <w:tr w:rsidR="00633BE5" w14:paraId="010D9957" w14:textId="77777777" w:rsidTr="00633BE5">
        <w:trPr>
          <w:trHeight w:val="535"/>
        </w:trPr>
        <w:tc>
          <w:tcPr>
            <w:tcW w:w="2955" w:type="dxa"/>
          </w:tcPr>
          <w:p w14:paraId="2E90B8C8" w14:textId="77777777" w:rsidR="00633BE5" w:rsidRDefault="00633BE5" w:rsidP="00633BE5">
            <w:pPr>
              <w:rPr>
                <w:rFonts w:asciiTheme="minorHAnsi" w:hAnsiTheme="minorHAnsi"/>
                <w:b/>
              </w:rPr>
            </w:pPr>
          </w:p>
        </w:tc>
      </w:tr>
      <w:tr w:rsidR="00633BE5" w14:paraId="4B3374A1" w14:textId="77777777" w:rsidTr="00633BE5">
        <w:trPr>
          <w:trHeight w:val="478"/>
        </w:trPr>
        <w:tc>
          <w:tcPr>
            <w:tcW w:w="2955" w:type="dxa"/>
          </w:tcPr>
          <w:p w14:paraId="01C0596E" w14:textId="77777777" w:rsidR="00633BE5" w:rsidRDefault="00633BE5" w:rsidP="00633BE5">
            <w:pPr>
              <w:rPr>
                <w:rFonts w:asciiTheme="minorHAnsi" w:hAnsiTheme="minorHAnsi"/>
                <w:b/>
              </w:rPr>
            </w:pPr>
          </w:p>
        </w:tc>
      </w:tr>
    </w:tbl>
    <w:p w14:paraId="4B34B6B6" w14:textId="4A59704F" w:rsidR="001F78C6" w:rsidRPr="001F78C6" w:rsidRDefault="001F78C6" w:rsidP="001F78C6">
      <w:pPr>
        <w:tabs>
          <w:tab w:val="left" w:pos="3420"/>
          <w:tab w:val="left" w:pos="3780"/>
        </w:tabs>
        <w:spacing w:line="360" w:lineRule="auto"/>
        <w:jc w:val="both"/>
        <w:rPr>
          <w:rFonts w:asciiTheme="minorHAnsi" w:hAnsiTheme="minorHAnsi"/>
        </w:rPr>
      </w:pPr>
      <w:r>
        <w:rPr>
          <w:rFonts w:asciiTheme="minorHAnsi" w:hAnsiTheme="minorHAnsi"/>
        </w:rPr>
        <w:t xml:space="preserve">The unbeliever </w:t>
      </w:r>
      <w:r>
        <w:rPr>
          <w:rFonts w:asciiTheme="minorHAnsi" w:hAnsiTheme="minorHAnsi"/>
          <w:u w:val="single"/>
        </w:rPr>
        <w:t>calls</w:t>
      </w:r>
      <w:r>
        <w:rPr>
          <w:rFonts w:asciiTheme="minorHAnsi" w:hAnsiTheme="minorHAnsi"/>
          <w:vertAlign w:val="superscript"/>
        </w:rPr>
        <w:t>8</w:t>
      </w:r>
      <w:r>
        <w:rPr>
          <w:rFonts w:asciiTheme="minorHAnsi" w:hAnsiTheme="minorHAnsi"/>
        </w:rPr>
        <w:t xml:space="preserve"> upon the name of the Lord (Rom. 3:10, 10:9-11) </w:t>
      </w:r>
      <w:r>
        <w:rPr>
          <w:rFonts w:asciiTheme="minorHAnsi" w:hAnsiTheme="minorHAnsi"/>
          <w:u w:val="single"/>
        </w:rPr>
        <w:t>confirming</w:t>
      </w:r>
      <w:r>
        <w:rPr>
          <w:rFonts w:asciiTheme="minorHAnsi" w:hAnsiTheme="minorHAnsi"/>
          <w:vertAlign w:val="superscript"/>
        </w:rPr>
        <w:t>9</w:t>
      </w:r>
      <w:r>
        <w:rPr>
          <w:rFonts w:asciiTheme="minorHAnsi" w:hAnsiTheme="minorHAnsi"/>
        </w:rPr>
        <w:t xml:space="preserve"> his faith in God’s promise to clear him from the penalty of sin, </w:t>
      </w:r>
      <w:r>
        <w:rPr>
          <w:rFonts w:asciiTheme="minorHAnsi" w:hAnsiTheme="minorHAnsi"/>
          <w:b/>
          <w:bCs/>
        </w:rPr>
        <w:t>death</w:t>
      </w:r>
      <w:r>
        <w:rPr>
          <w:rFonts w:asciiTheme="minorHAnsi" w:hAnsiTheme="minorHAnsi"/>
        </w:rPr>
        <w:t xml:space="preserve">, and give him the gift, </w:t>
      </w:r>
      <w:r>
        <w:rPr>
          <w:rFonts w:asciiTheme="minorHAnsi" w:hAnsiTheme="minorHAnsi"/>
          <w:b/>
          <w:bCs/>
        </w:rPr>
        <w:t>eternal life</w:t>
      </w:r>
      <w:r>
        <w:rPr>
          <w:rFonts w:asciiTheme="minorHAnsi" w:hAnsiTheme="minorHAnsi"/>
        </w:rPr>
        <w:t>. The only acceptable payment for sin</w:t>
      </w:r>
      <w:r w:rsidR="00CB17E3">
        <w:rPr>
          <w:rFonts w:asciiTheme="minorHAnsi" w:hAnsiTheme="minorHAnsi"/>
        </w:rPr>
        <w:t>’</w:t>
      </w:r>
      <w:r>
        <w:rPr>
          <w:rFonts w:asciiTheme="minorHAnsi" w:hAnsiTheme="minorHAnsi"/>
        </w:rPr>
        <w:t xml:space="preserve">s debt is the sinless son of God who gave Himself a sacrifice for sinners, that He might be their Saviour.  </w:t>
      </w:r>
    </w:p>
    <w:p w14:paraId="310DEFEC" w14:textId="77777777" w:rsidR="001F78C6" w:rsidRPr="00C82D53" w:rsidRDefault="001F78C6" w:rsidP="001F78C6">
      <w:pPr>
        <w:tabs>
          <w:tab w:val="left" w:pos="3420"/>
          <w:tab w:val="left" w:pos="3780"/>
        </w:tabs>
        <w:spacing w:line="360" w:lineRule="auto"/>
        <w:jc w:val="both"/>
        <w:rPr>
          <w:rFonts w:asciiTheme="minorHAnsi" w:hAnsiTheme="minorHAnsi"/>
        </w:rPr>
      </w:pPr>
    </w:p>
    <w:p w14:paraId="1D1C4807" w14:textId="59A5733E" w:rsidR="00633BE5" w:rsidRPr="001F78C6" w:rsidRDefault="001F78C6" w:rsidP="00633BE5">
      <w:pPr>
        <w:tabs>
          <w:tab w:val="left" w:pos="3420"/>
          <w:tab w:val="left" w:pos="3780"/>
        </w:tabs>
        <w:spacing w:line="360" w:lineRule="auto"/>
        <w:jc w:val="both"/>
        <w:rPr>
          <w:rFonts w:asciiTheme="minorHAnsi" w:hAnsiTheme="minorHAnsi"/>
          <w:u w:val="single"/>
        </w:rPr>
      </w:pPr>
      <w:r>
        <w:rPr>
          <w:rFonts w:asciiTheme="minorHAnsi" w:hAnsiTheme="minorHAnsi"/>
        </w:rPr>
        <w:t xml:space="preserve">The believer </w:t>
      </w:r>
      <w:r>
        <w:rPr>
          <w:rFonts w:asciiTheme="minorHAnsi" w:hAnsiTheme="minorHAnsi"/>
          <w:u w:val="single"/>
        </w:rPr>
        <w:t>confesses</w:t>
      </w:r>
      <w:r>
        <w:rPr>
          <w:rFonts w:asciiTheme="minorHAnsi" w:hAnsiTheme="minorHAnsi"/>
          <w:vertAlign w:val="superscript"/>
        </w:rPr>
        <w:t>10</w:t>
      </w:r>
      <w:r>
        <w:rPr>
          <w:rFonts w:asciiTheme="minorHAnsi" w:hAnsiTheme="minorHAnsi"/>
        </w:rPr>
        <w:t xml:space="preserve"> his sins calling upon the Lord </w:t>
      </w:r>
      <w:r>
        <w:rPr>
          <w:rFonts w:asciiTheme="minorHAnsi" w:hAnsiTheme="minorHAnsi"/>
          <w:u w:val="single"/>
        </w:rPr>
        <w:t>claiming</w:t>
      </w:r>
      <w:r>
        <w:rPr>
          <w:rFonts w:asciiTheme="minorHAnsi" w:hAnsiTheme="minorHAnsi"/>
          <w:vertAlign w:val="superscript"/>
        </w:rPr>
        <w:t>11</w:t>
      </w:r>
      <w:r>
        <w:rPr>
          <w:rFonts w:asciiTheme="minorHAnsi" w:hAnsiTheme="minorHAnsi"/>
        </w:rPr>
        <w:t xml:space="preserve"> His promise to cleanse us from sins through the forgiveness of our sins. </w:t>
      </w:r>
      <w:r>
        <w:rPr>
          <w:rFonts w:asciiTheme="minorHAnsi" w:hAnsiTheme="minorHAnsi"/>
          <w:b/>
          <w:bCs/>
        </w:rPr>
        <w:t>Confession is the expression of our inward condition</w:t>
      </w:r>
      <w:r>
        <w:rPr>
          <w:rFonts w:asciiTheme="minorHAnsi" w:hAnsiTheme="minorHAnsi"/>
        </w:rPr>
        <w:t xml:space="preserve">, guilt? Shame? Suffering? Sadness? Remorse? Unforgiveness? Bitterness…? Confession is for cleansing; forgiveness is for confirming. </w:t>
      </w:r>
    </w:p>
    <w:p w14:paraId="580DDC8D" w14:textId="77777777" w:rsidR="000C559D" w:rsidRDefault="000C559D" w:rsidP="000C559D">
      <w:pPr>
        <w:tabs>
          <w:tab w:val="right" w:pos="6912"/>
        </w:tabs>
        <w:spacing w:line="360" w:lineRule="auto"/>
        <w:jc w:val="both"/>
        <w:rPr>
          <w:rFonts w:asciiTheme="minorHAnsi" w:hAnsiTheme="minorHAnsi"/>
          <w:u w:val="single"/>
        </w:rPr>
      </w:pPr>
    </w:p>
    <w:p w14:paraId="25C07F58" w14:textId="7F27AB2E" w:rsidR="000C559D" w:rsidRDefault="001F78C6" w:rsidP="000C559D">
      <w:pPr>
        <w:tabs>
          <w:tab w:val="right" w:pos="6912"/>
        </w:tabs>
        <w:spacing w:line="360" w:lineRule="auto"/>
        <w:jc w:val="both"/>
        <w:rPr>
          <w:rFonts w:asciiTheme="minorHAnsi" w:hAnsiTheme="minorHAnsi"/>
        </w:rPr>
      </w:pPr>
      <w:r w:rsidRPr="001F78C6">
        <w:rPr>
          <w:rFonts w:asciiTheme="minorHAnsi" w:hAnsiTheme="minorHAnsi"/>
          <w:b/>
          <w:bCs/>
        </w:rPr>
        <w:t>Why Sin</w:t>
      </w:r>
      <w:r>
        <w:rPr>
          <w:rFonts w:asciiTheme="minorHAnsi" w:hAnsiTheme="minorHAnsi"/>
          <w:b/>
          <w:bCs/>
        </w:rPr>
        <w:t>?</w:t>
      </w:r>
      <w:r>
        <w:rPr>
          <w:rFonts w:asciiTheme="minorHAnsi" w:hAnsiTheme="minorHAnsi"/>
        </w:rPr>
        <w:t xml:space="preserve"> We have already established the Bible nowhere teaches God authored sin, but we are aware He allowed sin. Could God have prevented sin? The answer of course is, yes, He could have, but He chose not to. Why? There are several reasons we can ponder.</w:t>
      </w:r>
    </w:p>
    <w:p w14:paraId="3BAE118B" w14:textId="1FE3CB74" w:rsidR="001F78C6" w:rsidRDefault="001F78C6" w:rsidP="000C559D">
      <w:pPr>
        <w:tabs>
          <w:tab w:val="right" w:pos="6912"/>
        </w:tabs>
        <w:spacing w:line="360" w:lineRule="auto"/>
        <w:jc w:val="both"/>
        <w:rPr>
          <w:rFonts w:asciiTheme="minorHAnsi" w:hAnsiTheme="minorHAnsi"/>
        </w:rPr>
      </w:pPr>
    </w:p>
    <w:p w14:paraId="0100DF56" w14:textId="75EED057" w:rsidR="001F78C6" w:rsidRDefault="00CB6CC6" w:rsidP="00CB6CC6">
      <w:pPr>
        <w:pStyle w:val="ListParagraph"/>
        <w:numPr>
          <w:ilvl w:val="0"/>
          <w:numId w:val="29"/>
        </w:numPr>
        <w:tabs>
          <w:tab w:val="right" w:pos="6912"/>
        </w:tabs>
        <w:spacing w:line="360" w:lineRule="auto"/>
        <w:jc w:val="both"/>
        <w:rPr>
          <w:rFonts w:asciiTheme="minorHAnsi" w:hAnsiTheme="minorHAnsi"/>
        </w:rPr>
      </w:pPr>
      <w:r>
        <w:rPr>
          <w:rFonts w:asciiTheme="minorHAnsi" w:hAnsiTheme="minorHAnsi"/>
        </w:rPr>
        <w:t>God created human beings and angelic beings with intellect and volitional will</w:t>
      </w:r>
      <w:r w:rsidR="00CB17E3">
        <w:rPr>
          <w:rFonts w:asciiTheme="minorHAnsi" w:hAnsiTheme="minorHAnsi"/>
        </w:rPr>
        <w:t>,</w:t>
      </w:r>
      <w:r>
        <w:rPr>
          <w:rFonts w:asciiTheme="minorHAnsi" w:hAnsiTheme="minorHAnsi"/>
        </w:rPr>
        <w:t xml:space="preserve"> giving them a moral nature</w:t>
      </w:r>
      <w:r w:rsidR="00CB17E3">
        <w:rPr>
          <w:rFonts w:asciiTheme="minorHAnsi" w:hAnsiTheme="minorHAnsi"/>
        </w:rPr>
        <w:t>,</w:t>
      </w:r>
      <w:r>
        <w:rPr>
          <w:rFonts w:asciiTheme="minorHAnsi" w:hAnsiTheme="minorHAnsi"/>
        </w:rPr>
        <w:t xml:space="preserve"> enabling them to discern between right and wrong, obedience or disobedience. To allow them the choice was the only way they could exercise true independence. If God ha</w:t>
      </w:r>
      <w:r w:rsidR="0052405F">
        <w:rPr>
          <w:rFonts w:asciiTheme="minorHAnsi" w:hAnsiTheme="minorHAnsi"/>
        </w:rPr>
        <w:t>d</w:t>
      </w:r>
      <w:r>
        <w:rPr>
          <w:rFonts w:asciiTheme="minorHAnsi" w:hAnsiTheme="minorHAnsi"/>
        </w:rPr>
        <w:t xml:space="preserve"> stopped Adam or Satan, even one second before their choice to sin, He would have violated their moral nature, volitional will and individual intellect and they would be mere ‘robots’ or minions, without choice. </w:t>
      </w:r>
    </w:p>
    <w:p w14:paraId="39C03C0D" w14:textId="00EEBC39" w:rsidR="00CB6CC6" w:rsidRDefault="00CB6CC6" w:rsidP="00CB6CC6">
      <w:pPr>
        <w:tabs>
          <w:tab w:val="right" w:pos="6912"/>
        </w:tabs>
        <w:spacing w:line="360" w:lineRule="auto"/>
        <w:jc w:val="both"/>
        <w:rPr>
          <w:rFonts w:asciiTheme="minorHAnsi" w:hAnsiTheme="minorHAnsi"/>
        </w:rPr>
      </w:pPr>
    </w:p>
    <w:p w14:paraId="61B77C65" w14:textId="572C168B" w:rsidR="00CB6CC6" w:rsidRDefault="00CB6CC6" w:rsidP="00CB6CC6">
      <w:pPr>
        <w:tabs>
          <w:tab w:val="right" w:pos="6912"/>
        </w:tabs>
        <w:spacing w:line="360" w:lineRule="auto"/>
        <w:jc w:val="both"/>
        <w:rPr>
          <w:rFonts w:asciiTheme="minorHAnsi" w:hAnsiTheme="minorHAnsi"/>
        </w:rPr>
      </w:pPr>
    </w:p>
    <w:p w14:paraId="5169AE5C" w14:textId="77777777" w:rsidR="00CB6CC6" w:rsidRPr="00CB6CC6" w:rsidRDefault="00CB6CC6" w:rsidP="00CB6CC6">
      <w:pPr>
        <w:tabs>
          <w:tab w:val="right" w:pos="6912"/>
        </w:tabs>
        <w:spacing w:line="360" w:lineRule="auto"/>
        <w:jc w:val="both"/>
        <w:rPr>
          <w:rFonts w:asciiTheme="minorHAnsi" w:hAnsiTheme="minorHAnsi"/>
        </w:rPr>
      </w:pPr>
    </w:p>
    <w:p w14:paraId="2A653524" w14:textId="77777777" w:rsidR="001F78C6" w:rsidRDefault="001F78C6" w:rsidP="000C559D">
      <w:pPr>
        <w:tabs>
          <w:tab w:val="right" w:pos="6912"/>
        </w:tabs>
        <w:spacing w:line="360" w:lineRule="auto"/>
        <w:jc w:val="both"/>
        <w:rPr>
          <w:rFonts w:asciiTheme="minorHAnsi" w:hAnsiTheme="minorHAnsi"/>
          <w:u w:val="single"/>
        </w:rPr>
      </w:pPr>
    </w:p>
    <w:tbl>
      <w:tblPr>
        <w:tblStyle w:val="TableGrid"/>
        <w:tblW w:w="2955" w:type="dxa"/>
        <w:tblLook w:val="04A0" w:firstRow="1" w:lastRow="0" w:firstColumn="1" w:lastColumn="0" w:noHBand="0" w:noVBand="1"/>
      </w:tblPr>
      <w:tblGrid>
        <w:gridCol w:w="2955"/>
      </w:tblGrid>
      <w:tr w:rsidR="000C559D" w:rsidRPr="0032328D" w14:paraId="014428EC" w14:textId="77777777" w:rsidTr="00075406">
        <w:trPr>
          <w:trHeight w:val="506"/>
        </w:trPr>
        <w:tc>
          <w:tcPr>
            <w:tcW w:w="2955" w:type="dxa"/>
          </w:tcPr>
          <w:p w14:paraId="6745F13A" w14:textId="77777777" w:rsidR="000C559D" w:rsidRPr="0032328D" w:rsidRDefault="000C559D" w:rsidP="00075406">
            <w:pPr>
              <w:jc w:val="center"/>
              <w:rPr>
                <w:rFonts w:ascii="Blacksword" w:hAnsi="Blacksword"/>
              </w:rPr>
            </w:pPr>
            <w:r w:rsidRPr="0032328D">
              <w:rPr>
                <w:rFonts w:ascii="Blacksword" w:hAnsi="Blacksword"/>
                <w:sz w:val="32"/>
              </w:rPr>
              <w:lastRenderedPageBreak/>
              <w:t>Notes</w:t>
            </w:r>
          </w:p>
        </w:tc>
      </w:tr>
      <w:tr w:rsidR="000C559D" w14:paraId="46393CFF" w14:textId="77777777" w:rsidTr="00075406">
        <w:trPr>
          <w:trHeight w:val="506"/>
        </w:trPr>
        <w:tc>
          <w:tcPr>
            <w:tcW w:w="2955" w:type="dxa"/>
          </w:tcPr>
          <w:p w14:paraId="2EE299F6" w14:textId="77777777" w:rsidR="000C559D" w:rsidRDefault="000C559D" w:rsidP="00075406">
            <w:pPr>
              <w:rPr>
                <w:rFonts w:asciiTheme="minorHAnsi" w:hAnsiTheme="minorHAnsi"/>
                <w:b/>
              </w:rPr>
            </w:pPr>
          </w:p>
        </w:tc>
      </w:tr>
      <w:tr w:rsidR="000C559D" w14:paraId="3A82C7DE" w14:textId="77777777" w:rsidTr="00075406">
        <w:trPr>
          <w:trHeight w:val="506"/>
        </w:trPr>
        <w:tc>
          <w:tcPr>
            <w:tcW w:w="2955" w:type="dxa"/>
          </w:tcPr>
          <w:p w14:paraId="1CE5E4AF" w14:textId="77777777" w:rsidR="000C559D" w:rsidRDefault="000C559D" w:rsidP="00075406">
            <w:pPr>
              <w:rPr>
                <w:rFonts w:asciiTheme="minorHAnsi" w:hAnsiTheme="minorHAnsi"/>
                <w:b/>
              </w:rPr>
            </w:pPr>
          </w:p>
        </w:tc>
      </w:tr>
      <w:tr w:rsidR="000C559D" w14:paraId="4BBF5D21" w14:textId="77777777" w:rsidTr="00075406">
        <w:trPr>
          <w:trHeight w:val="535"/>
        </w:trPr>
        <w:tc>
          <w:tcPr>
            <w:tcW w:w="2955" w:type="dxa"/>
          </w:tcPr>
          <w:p w14:paraId="463A75A0" w14:textId="77777777" w:rsidR="000C559D" w:rsidRDefault="000C559D" w:rsidP="00075406">
            <w:pPr>
              <w:rPr>
                <w:rFonts w:asciiTheme="minorHAnsi" w:hAnsiTheme="minorHAnsi"/>
                <w:b/>
              </w:rPr>
            </w:pPr>
          </w:p>
        </w:tc>
      </w:tr>
      <w:tr w:rsidR="000C559D" w14:paraId="3C0CB3E4" w14:textId="77777777" w:rsidTr="00075406">
        <w:trPr>
          <w:trHeight w:val="506"/>
        </w:trPr>
        <w:tc>
          <w:tcPr>
            <w:tcW w:w="2955" w:type="dxa"/>
          </w:tcPr>
          <w:p w14:paraId="0764AB4F" w14:textId="77777777" w:rsidR="000C559D" w:rsidRDefault="000C559D" w:rsidP="00075406">
            <w:pPr>
              <w:rPr>
                <w:rFonts w:asciiTheme="minorHAnsi" w:hAnsiTheme="minorHAnsi"/>
                <w:b/>
              </w:rPr>
            </w:pPr>
          </w:p>
        </w:tc>
      </w:tr>
      <w:tr w:rsidR="000C559D" w14:paraId="0793C093" w14:textId="77777777" w:rsidTr="00075406">
        <w:trPr>
          <w:trHeight w:val="506"/>
        </w:trPr>
        <w:tc>
          <w:tcPr>
            <w:tcW w:w="2955" w:type="dxa"/>
          </w:tcPr>
          <w:p w14:paraId="4E5E0286" w14:textId="77777777" w:rsidR="000C559D" w:rsidRDefault="000C559D" w:rsidP="00075406">
            <w:pPr>
              <w:rPr>
                <w:rFonts w:asciiTheme="minorHAnsi" w:hAnsiTheme="minorHAnsi"/>
                <w:b/>
              </w:rPr>
            </w:pPr>
          </w:p>
        </w:tc>
      </w:tr>
      <w:tr w:rsidR="000C559D" w14:paraId="66B3D533" w14:textId="77777777" w:rsidTr="00075406">
        <w:trPr>
          <w:trHeight w:val="506"/>
        </w:trPr>
        <w:tc>
          <w:tcPr>
            <w:tcW w:w="2955" w:type="dxa"/>
          </w:tcPr>
          <w:p w14:paraId="4A4F7E79" w14:textId="77777777" w:rsidR="000C559D" w:rsidRDefault="000C559D" w:rsidP="00075406">
            <w:pPr>
              <w:rPr>
                <w:rFonts w:asciiTheme="minorHAnsi" w:hAnsiTheme="minorHAnsi"/>
                <w:b/>
              </w:rPr>
            </w:pPr>
          </w:p>
        </w:tc>
      </w:tr>
      <w:tr w:rsidR="000C559D" w14:paraId="537C73BA" w14:textId="77777777" w:rsidTr="00075406">
        <w:trPr>
          <w:trHeight w:val="506"/>
        </w:trPr>
        <w:tc>
          <w:tcPr>
            <w:tcW w:w="2955" w:type="dxa"/>
          </w:tcPr>
          <w:p w14:paraId="1C06FF4A" w14:textId="77777777" w:rsidR="000C559D" w:rsidRDefault="000C559D" w:rsidP="00075406">
            <w:pPr>
              <w:rPr>
                <w:rFonts w:asciiTheme="minorHAnsi" w:hAnsiTheme="minorHAnsi"/>
                <w:b/>
              </w:rPr>
            </w:pPr>
          </w:p>
        </w:tc>
      </w:tr>
      <w:tr w:rsidR="000C559D" w14:paraId="40487ED1" w14:textId="77777777" w:rsidTr="00075406">
        <w:trPr>
          <w:trHeight w:val="506"/>
        </w:trPr>
        <w:tc>
          <w:tcPr>
            <w:tcW w:w="2955" w:type="dxa"/>
          </w:tcPr>
          <w:p w14:paraId="68708919" w14:textId="77777777" w:rsidR="000C559D" w:rsidRDefault="000C559D" w:rsidP="00075406">
            <w:pPr>
              <w:rPr>
                <w:rFonts w:asciiTheme="minorHAnsi" w:hAnsiTheme="minorHAnsi"/>
                <w:b/>
              </w:rPr>
            </w:pPr>
          </w:p>
        </w:tc>
      </w:tr>
      <w:tr w:rsidR="000C559D" w14:paraId="05D11D2D" w14:textId="77777777" w:rsidTr="00075406">
        <w:trPr>
          <w:trHeight w:val="506"/>
        </w:trPr>
        <w:tc>
          <w:tcPr>
            <w:tcW w:w="2955" w:type="dxa"/>
          </w:tcPr>
          <w:p w14:paraId="3835DFA2" w14:textId="77777777" w:rsidR="000C559D" w:rsidRDefault="000C559D" w:rsidP="00075406">
            <w:pPr>
              <w:rPr>
                <w:rFonts w:asciiTheme="minorHAnsi" w:hAnsiTheme="minorHAnsi"/>
                <w:b/>
              </w:rPr>
            </w:pPr>
          </w:p>
        </w:tc>
      </w:tr>
      <w:tr w:rsidR="000C559D" w14:paraId="6A84435B" w14:textId="77777777" w:rsidTr="00075406">
        <w:trPr>
          <w:trHeight w:val="535"/>
        </w:trPr>
        <w:tc>
          <w:tcPr>
            <w:tcW w:w="2955" w:type="dxa"/>
          </w:tcPr>
          <w:p w14:paraId="4258FA39" w14:textId="77777777" w:rsidR="000C559D" w:rsidRDefault="000C559D" w:rsidP="00075406">
            <w:pPr>
              <w:rPr>
                <w:rFonts w:asciiTheme="minorHAnsi" w:hAnsiTheme="minorHAnsi"/>
                <w:b/>
              </w:rPr>
            </w:pPr>
          </w:p>
        </w:tc>
      </w:tr>
      <w:tr w:rsidR="000C559D" w14:paraId="2B65781A" w14:textId="77777777" w:rsidTr="00075406">
        <w:trPr>
          <w:trHeight w:val="506"/>
        </w:trPr>
        <w:tc>
          <w:tcPr>
            <w:tcW w:w="2955" w:type="dxa"/>
          </w:tcPr>
          <w:p w14:paraId="6F18F46A" w14:textId="77777777" w:rsidR="000C559D" w:rsidRDefault="000C559D" w:rsidP="00075406">
            <w:pPr>
              <w:rPr>
                <w:rFonts w:asciiTheme="minorHAnsi" w:hAnsiTheme="minorHAnsi"/>
                <w:b/>
              </w:rPr>
            </w:pPr>
          </w:p>
        </w:tc>
      </w:tr>
      <w:tr w:rsidR="000C559D" w14:paraId="6D270717" w14:textId="77777777" w:rsidTr="00075406">
        <w:trPr>
          <w:trHeight w:val="506"/>
        </w:trPr>
        <w:tc>
          <w:tcPr>
            <w:tcW w:w="2955" w:type="dxa"/>
          </w:tcPr>
          <w:p w14:paraId="6EBD3F01" w14:textId="77777777" w:rsidR="000C559D" w:rsidRDefault="000C559D" w:rsidP="00075406">
            <w:pPr>
              <w:rPr>
                <w:rFonts w:asciiTheme="minorHAnsi" w:hAnsiTheme="minorHAnsi"/>
                <w:b/>
              </w:rPr>
            </w:pPr>
          </w:p>
        </w:tc>
      </w:tr>
      <w:tr w:rsidR="000C559D" w14:paraId="1CAC3626" w14:textId="77777777" w:rsidTr="00075406">
        <w:trPr>
          <w:trHeight w:val="506"/>
        </w:trPr>
        <w:tc>
          <w:tcPr>
            <w:tcW w:w="2955" w:type="dxa"/>
          </w:tcPr>
          <w:p w14:paraId="0D47F5C5" w14:textId="77777777" w:rsidR="000C559D" w:rsidRDefault="000C559D" w:rsidP="00075406">
            <w:pPr>
              <w:rPr>
                <w:rFonts w:asciiTheme="minorHAnsi" w:hAnsiTheme="minorHAnsi"/>
                <w:b/>
              </w:rPr>
            </w:pPr>
          </w:p>
        </w:tc>
      </w:tr>
      <w:tr w:rsidR="000C559D" w14:paraId="1ECFBC33" w14:textId="77777777" w:rsidTr="00075406">
        <w:trPr>
          <w:trHeight w:val="506"/>
        </w:trPr>
        <w:tc>
          <w:tcPr>
            <w:tcW w:w="2955" w:type="dxa"/>
          </w:tcPr>
          <w:p w14:paraId="15A61065" w14:textId="77777777" w:rsidR="000C559D" w:rsidRDefault="000C559D" w:rsidP="00075406">
            <w:pPr>
              <w:rPr>
                <w:rFonts w:asciiTheme="minorHAnsi" w:hAnsiTheme="minorHAnsi"/>
                <w:b/>
              </w:rPr>
            </w:pPr>
          </w:p>
        </w:tc>
      </w:tr>
      <w:tr w:rsidR="000C559D" w14:paraId="408BA6F9" w14:textId="77777777" w:rsidTr="00075406">
        <w:trPr>
          <w:trHeight w:val="506"/>
        </w:trPr>
        <w:tc>
          <w:tcPr>
            <w:tcW w:w="2955" w:type="dxa"/>
          </w:tcPr>
          <w:p w14:paraId="54439A84" w14:textId="027602E5" w:rsidR="000C559D" w:rsidRDefault="000C559D" w:rsidP="00075406">
            <w:pPr>
              <w:rPr>
                <w:rFonts w:asciiTheme="minorHAnsi" w:hAnsiTheme="minorHAnsi"/>
                <w:b/>
              </w:rPr>
            </w:pPr>
          </w:p>
        </w:tc>
      </w:tr>
      <w:tr w:rsidR="000C559D" w14:paraId="4A7E5F7D" w14:textId="77777777" w:rsidTr="00075406">
        <w:trPr>
          <w:trHeight w:val="506"/>
        </w:trPr>
        <w:tc>
          <w:tcPr>
            <w:tcW w:w="2955" w:type="dxa"/>
          </w:tcPr>
          <w:p w14:paraId="2273AB46" w14:textId="77777777" w:rsidR="000C559D" w:rsidRDefault="000C559D" w:rsidP="00075406">
            <w:pPr>
              <w:rPr>
                <w:rFonts w:asciiTheme="minorHAnsi" w:hAnsiTheme="minorHAnsi"/>
                <w:b/>
              </w:rPr>
            </w:pPr>
          </w:p>
        </w:tc>
      </w:tr>
      <w:tr w:rsidR="000C559D" w14:paraId="534D9B4A" w14:textId="77777777" w:rsidTr="00075406">
        <w:trPr>
          <w:trHeight w:val="506"/>
        </w:trPr>
        <w:tc>
          <w:tcPr>
            <w:tcW w:w="2955" w:type="dxa"/>
          </w:tcPr>
          <w:p w14:paraId="6D222E0D" w14:textId="77777777" w:rsidR="000C559D" w:rsidRDefault="000C559D" w:rsidP="00075406">
            <w:pPr>
              <w:rPr>
                <w:rFonts w:asciiTheme="minorHAnsi" w:hAnsiTheme="minorHAnsi"/>
                <w:b/>
              </w:rPr>
            </w:pPr>
          </w:p>
        </w:tc>
      </w:tr>
      <w:tr w:rsidR="000C559D" w14:paraId="574BBFBA" w14:textId="77777777" w:rsidTr="00075406">
        <w:trPr>
          <w:trHeight w:val="535"/>
        </w:trPr>
        <w:tc>
          <w:tcPr>
            <w:tcW w:w="2955" w:type="dxa"/>
          </w:tcPr>
          <w:p w14:paraId="634B3561" w14:textId="77777777" w:rsidR="000C559D" w:rsidRDefault="000C559D" w:rsidP="00075406">
            <w:pPr>
              <w:rPr>
                <w:rFonts w:asciiTheme="minorHAnsi" w:hAnsiTheme="minorHAnsi"/>
                <w:b/>
              </w:rPr>
            </w:pPr>
          </w:p>
        </w:tc>
      </w:tr>
      <w:tr w:rsidR="000C559D" w14:paraId="4E6FBE42" w14:textId="77777777" w:rsidTr="00075406">
        <w:trPr>
          <w:trHeight w:val="506"/>
        </w:trPr>
        <w:tc>
          <w:tcPr>
            <w:tcW w:w="2955" w:type="dxa"/>
          </w:tcPr>
          <w:p w14:paraId="1052AAD1" w14:textId="77777777" w:rsidR="000C559D" w:rsidRDefault="000C559D" w:rsidP="00075406">
            <w:pPr>
              <w:rPr>
                <w:rFonts w:asciiTheme="minorHAnsi" w:hAnsiTheme="minorHAnsi"/>
                <w:b/>
              </w:rPr>
            </w:pPr>
          </w:p>
        </w:tc>
      </w:tr>
      <w:tr w:rsidR="000C559D" w14:paraId="2D19B116" w14:textId="77777777" w:rsidTr="00075406">
        <w:trPr>
          <w:trHeight w:val="506"/>
        </w:trPr>
        <w:tc>
          <w:tcPr>
            <w:tcW w:w="2955" w:type="dxa"/>
          </w:tcPr>
          <w:p w14:paraId="2FE2DBDE" w14:textId="77777777" w:rsidR="000C559D" w:rsidRDefault="000C559D" w:rsidP="00075406">
            <w:pPr>
              <w:rPr>
                <w:rFonts w:asciiTheme="minorHAnsi" w:hAnsiTheme="minorHAnsi"/>
                <w:b/>
              </w:rPr>
            </w:pPr>
          </w:p>
        </w:tc>
      </w:tr>
      <w:tr w:rsidR="000C559D" w14:paraId="4289E7C5" w14:textId="77777777" w:rsidTr="00075406">
        <w:trPr>
          <w:trHeight w:val="506"/>
        </w:trPr>
        <w:tc>
          <w:tcPr>
            <w:tcW w:w="2955" w:type="dxa"/>
          </w:tcPr>
          <w:p w14:paraId="4DAB5FE0" w14:textId="77777777" w:rsidR="000C559D" w:rsidRDefault="000C559D" w:rsidP="00075406">
            <w:pPr>
              <w:rPr>
                <w:rFonts w:asciiTheme="minorHAnsi" w:hAnsiTheme="minorHAnsi"/>
                <w:b/>
              </w:rPr>
            </w:pPr>
          </w:p>
        </w:tc>
      </w:tr>
      <w:tr w:rsidR="000C559D" w14:paraId="2B609E76" w14:textId="77777777" w:rsidTr="00075406">
        <w:trPr>
          <w:trHeight w:val="506"/>
        </w:trPr>
        <w:tc>
          <w:tcPr>
            <w:tcW w:w="2955" w:type="dxa"/>
          </w:tcPr>
          <w:p w14:paraId="3F8D50C6" w14:textId="77777777" w:rsidR="000C559D" w:rsidRDefault="000C559D" w:rsidP="00075406">
            <w:pPr>
              <w:rPr>
                <w:rFonts w:asciiTheme="minorHAnsi" w:hAnsiTheme="minorHAnsi"/>
                <w:b/>
              </w:rPr>
            </w:pPr>
          </w:p>
        </w:tc>
      </w:tr>
      <w:tr w:rsidR="000C559D" w14:paraId="421F90DE" w14:textId="77777777" w:rsidTr="00075406">
        <w:trPr>
          <w:trHeight w:val="535"/>
        </w:trPr>
        <w:tc>
          <w:tcPr>
            <w:tcW w:w="2955" w:type="dxa"/>
          </w:tcPr>
          <w:p w14:paraId="34ABE93D" w14:textId="77777777" w:rsidR="000C559D" w:rsidRDefault="000C559D" w:rsidP="00075406">
            <w:pPr>
              <w:rPr>
                <w:rFonts w:asciiTheme="minorHAnsi" w:hAnsiTheme="minorHAnsi"/>
                <w:b/>
              </w:rPr>
            </w:pPr>
          </w:p>
        </w:tc>
      </w:tr>
      <w:tr w:rsidR="000C559D" w14:paraId="7A726E55" w14:textId="77777777" w:rsidTr="00075406">
        <w:trPr>
          <w:trHeight w:val="478"/>
        </w:trPr>
        <w:tc>
          <w:tcPr>
            <w:tcW w:w="2955" w:type="dxa"/>
          </w:tcPr>
          <w:p w14:paraId="500567F8" w14:textId="77777777" w:rsidR="000C559D" w:rsidRDefault="000C559D" w:rsidP="00075406">
            <w:pPr>
              <w:rPr>
                <w:rFonts w:asciiTheme="minorHAnsi" w:hAnsiTheme="minorHAnsi"/>
                <w:b/>
              </w:rPr>
            </w:pPr>
          </w:p>
        </w:tc>
      </w:tr>
    </w:tbl>
    <w:p w14:paraId="2DC531F8" w14:textId="381BD04B" w:rsidR="000C559D" w:rsidRPr="00323D73" w:rsidRDefault="00CB6CC6" w:rsidP="00323D73">
      <w:pPr>
        <w:pStyle w:val="ListParagraph"/>
        <w:numPr>
          <w:ilvl w:val="0"/>
          <w:numId w:val="29"/>
        </w:numPr>
        <w:tabs>
          <w:tab w:val="right" w:pos="6912"/>
        </w:tabs>
        <w:spacing w:line="360" w:lineRule="auto"/>
        <w:jc w:val="both"/>
        <w:rPr>
          <w:rFonts w:asciiTheme="minorHAnsi" w:hAnsiTheme="minorHAnsi"/>
        </w:rPr>
      </w:pPr>
      <w:r w:rsidRPr="00323D73">
        <w:rPr>
          <w:rFonts w:asciiTheme="minorHAnsi" w:hAnsiTheme="minorHAnsi"/>
        </w:rPr>
        <w:t xml:space="preserve">God allowed man to sin so He could manifest His grace and all that it encompasses as an expression of God. God, even prior to Adam, had displayed His OMNIPRESENCE in being everywhere, His OMNIPOTENCE in setting the universe and all the galaxies in motion. His OMNISCIENCE </w:t>
      </w:r>
      <w:r w:rsidR="0052405F">
        <w:rPr>
          <w:rFonts w:asciiTheme="minorHAnsi" w:hAnsiTheme="minorHAnsi"/>
        </w:rPr>
        <w:t>i</w:t>
      </w:r>
      <w:r w:rsidRPr="00323D73">
        <w:rPr>
          <w:rFonts w:asciiTheme="minorHAnsi" w:hAnsiTheme="minorHAnsi"/>
        </w:rPr>
        <w:t xml:space="preserve">n creating all things even the angelic hosts. But the greatest attribute that reveals not just what God does, but who God is, that is </w:t>
      </w:r>
      <w:r w:rsidRPr="00323D73">
        <w:rPr>
          <w:rFonts w:asciiTheme="minorHAnsi" w:hAnsiTheme="minorHAnsi"/>
          <w:u w:val="single"/>
        </w:rPr>
        <w:t>grace</w:t>
      </w:r>
      <w:r w:rsidRPr="00323D73">
        <w:rPr>
          <w:rFonts w:asciiTheme="minorHAnsi" w:hAnsiTheme="minorHAnsi"/>
          <w:vertAlign w:val="superscript"/>
        </w:rPr>
        <w:t>12</w:t>
      </w:r>
      <w:r w:rsidRPr="00323D73">
        <w:rPr>
          <w:rFonts w:asciiTheme="minorHAnsi" w:hAnsiTheme="minorHAnsi"/>
        </w:rPr>
        <w:t xml:space="preserve">! Grace encompasses the Heart of God and all it encompasses. Only grace can provide an answer to sin, without grace no one could be </w:t>
      </w:r>
      <w:r w:rsidR="0052405F" w:rsidRPr="00323D73">
        <w:rPr>
          <w:rFonts w:asciiTheme="minorHAnsi" w:hAnsiTheme="minorHAnsi"/>
        </w:rPr>
        <w:t>saved,</w:t>
      </w:r>
      <w:r w:rsidRPr="00323D73">
        <w:rPr>
          <w:rFonts w:asciiTheme="minorHAnsi" w:hAnsiTheme="minorHAnsi"/>
        </w:rPr>
        <w:t xml:space="preserve"> and that gift of God’s salvation is till the greatest gift given. Where there is no sin there is no need of grace. But, to truly see </w:t>
      </w:r>
      <w:r w:rsidRPr="00323D73">
        <w:rPr>
          <w:rFonts w:asciiTheme="minorHAnsi" w:hAnsiTheme="minorHAnsi"/>
          <w:b/>
          <w:bCs/>
        </w:rPr>
        <w:t>“all”</w:t>
      </w:r>
      <w:r w:rsidRPr="00323D73">
        <w:rPr>
          <w:rFonts w:asciiTheme="minorHAnsi" w:hAnsiTheme="minorHAnsi"/>
        </w:rPr>
        <w:t xml:space="preserve"> that God </w:t>
      </w:r>
      <w:r w:rsidR="0052405F" w:rsidRPr="00323D73">
        <w:rPr>
          <w:rFonts w:asciiTheme="minorHAnsi" w:hAnsiTheme="minorHAnsi"/>
        </w:rPr>
        <w:t>is,</w:t>
      </w:r>
      <w:r w:rsidRPr="00323D73">
        <w:rPr>
          <w:rFonts w:asciiTheme="minorHAnsi" w:hAnsiTheme="minorHAnsi"/>
        </w:rPr>
        <w:t xml:space="preserve"> and all that God can do you must see His grace. (Rom. 5:20; Eph. 2:5-7)</w:t>
      </w:r>
    </w:p>
    <w:p w14:paraId="67CF3EC1" w14:textId="36EC26DC" w:rsidR="00CB6CC6" w:rsidRDefault="00CB6CC6" w:rsidP="000C559D">
      <w:pPr>
        <w:tabs>
          <w:tab w:val="right" w:pos="6912"/>
        </w:tabs>
        <w:spacing w:line="360" w:lineRule="auto"/>
        <w:jc w:val="both"/>
        <w:rPr>
          <w:rFonts w:asciiTheme="minorHAnsi" w:hAnsiTheme="minorHAnsi"/>
          <w:u w:val="single"/>
        </w:rPr>
      </w:pPr>
    </w:p>
    <w:p w14:paraId="1C9BA682" w14:textId="03393090" w:rsidR="00323D73" w:rsidRDefault="00323D73" w:rsidP="000C559D">
      <w:pPr>
        <w:tabs>
          <w:tab w:val="right" w:pos="6912"/>
        </w:tabs>
        <w:spacing w:line="360" w:lineRule="auto"/>
        <w:jc w:val="both"/>
        <w:rPr>
          <w:rFonts w:asciiTheme="minorHAnsi" w:hAnsiTheme="minorHAnsi"/>
        </w:rPr>
      </w:pPr>
      <w:r w:rsidRPr="00323D73">
        <w:rPr>
          <w:rFonts w:asciiTheme="minorHAnsi" w:hAnsiTheme="minorHAnsi"/>
        </w:rPr>
        <w:t xml:space="preserve">There is </w:t>
      </w:r>
      <w:r>
        <w:rPr>
          <w:rFonts w:asciiTheme="minorHAnsi" w:hAnsiTheme="minorHAnsi"/>
        </w:rPr>
        <w:t>coming a final day of victory over sin, we find it in the word of God. The Apostles, Paul, Peter, and John penned it in (I Cor. 15.25-28; Heb. 12:22-24; II Pt. 3:7, 13; Rev. 20:11-15).</w:t>
      </w:r>
    </w:p>
    <w:p w14:paraId="4408B491" w14:textId="1D03F79F" w:rsidR="00323D73" w:rsidRPr="00257E6E" w:rsidRDefault="00323D73" w:rsidP="000C559D">
      <w:pPr>
        <w:tabs>
          <w:tab w:val="right" w:pos="6912"/>
        </w:tabs>
        <w:spacing w:line="360" w:lineRule="auto"/>
        <w:jc w:val="both"/>
        <w:rPr>
          <w:rFonts w:asciiTheme="minorHAnsi" w:hAnsiTheme="minorHAnsi"/>
          <w:sz w:val="18"/>
          <w:szCs w:val="18"/>
        </w:rPr>
      </w:pPr>
    </w:p>
    <w:p w14:paraId="265C02D1" w14:textId="7C589320" w:rsidR="00323D73" w:rsidRPr="00323D73" w:rsidRDefault="00257E6E" w:rsidP="00200C1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I Cor. 25-28 </w:t>
      </w:r>
      <w:r w:rsidR="00200C1E">
        <w:rPr>
          <w:rFonts w:asciiTheme="minorHAnsi" w:hAnsiTheme="minorHAnsi"/>
        </w:rPr>
        <w:t>“</w:t>
      </w:r>
      <w:r w:rsidR="00323D73" w:rsidRPr="00323D73">
        <w:rPr>
          <w:rFonts w:asciiTheme="minorHAnsi" w:hAnsiTheme="minorHAnsi"/>
        </w:rPr>
        <w:t>For he must reign, till he hath put all enemies under his feet.</w:t>
      </w:r>
    </w:p>
    <w:p w14:paraId="32E4E338" w14:textId="70BE9FDB" w:rsidR="00323D73" w:rsidRPr="00323D73" w:rsidRDefault="00323D73" w:rsidP="00200C1E">
      <w:pPr>
        <w:pStyle w:val="NormalWeb"/>
        <w:shd w:val="clear" w:color="auto" w:fill="FFFFFF"/>
        <w:spacing w:before="0" w:beforeAutospacing="0" w:after="0" w:afterAutospacing="0"/>
        <w:rPr>
          <w:rFonts w:asciiTheme="minorHAnsi" w:hAnsiTheme="minorHAnsi"/>
        </w:rPr>
      </w:pPr>
      <w:r w:rsidRPr="00323D73">
        <w:rPr>
          <w:rFonts w:asciiTheme="minorHAnsi" w:hAnsiTheme="minorHAnsi"/>
        </w:rPr>
        <w:t>The last enemy that shall be destroyed is death.</w:t>
      </w:r>
    </w:p>
    <w:p w14:paraId="11EDA646" w14:textId="75AA7BB0" w:rsidR="00323D73" w:rsidRPr="00323D73" w:rsidRDefault="00323D73" w:rsidP="00200C1E">
      <w:pPr>
        <w:pStyle w:val="NormalWeb"/>
        <w:shd w:val="clear" w:color="auto" w:fill="FFFFFF"/>
        <w:spacing w:before="0" w:beforeAutospacing="0" w:after="0" w:afterAutospacing="0"/>
        <w:rPr>
          <w:rFonts w:asciiTheme="minorHAnsi" w:hAnsiTheme="minorHAnsi"/>
        </w:rPr>
      </w:pPr>
      <w:r w:rsidRPr="00323D73">
        <w:rPr>
          <w:rFonts w:asciiTheme="minorHAnsi" w:hAnsiTheme="minorHAnsi"/>
        </w:rPr>
        <w:t>For he hath put all things under his feet. But when he saith all things are put under him, it is manifest that he is excepted, which did put all things under him.</w:t>
      </w:r>
    </w:p>
    <w:p w14:paraId="6510977B" w14:textId="4F4F658F" w:rsidR="00323D73" w:rsidRPr="00323D73" w:rsidRDefault="00323D73" w:rsidP="00200C1E">
      <w:pPr>
        <w:pStyle w:val="NormalWeb"/>
        <w:shd w:val="clear" w:color="auto" w:fill="FFFFFF"/>
        <w:spacing w:before="0" w:beforeAutospacing="0" w:after="0" w:afterAutospacing="0"/>
        <w:rPr>
          <w:rFonts w:asciiTheme="minorHAnsi" w:hAnsiTheme="minorHAnsi"/>
        </w:rPr>
      </w:pPr>
      <w:r w:rsidRPr="00323D73">
        <w:rPr>
          <w:rFonts w:asciiTheme="minorHAnsi" w:hAnsiTheme="minorHAnsi"/>
        </w:rPr>
        <w:t>And when all things shall be subdued unto him, then shall the Son also himself be subject unto him that put all things under him, that God may be all in all.</w:t>
      </w:r>
      <w:r w:rsidR="00200C1E">
        <w:rPr>
          <w:rFonts w:asciiTheme="minorHAnsi" w:hAnsiTheme="minorHAnsi"/>
        </w:rPr>
        <w:t>”</w:t>
      </w:r>
    </w:p>
    <w:p w14:paraId="4509355C" w14:textId="2681E45A" w:rsidR="00323D73" w:rsidRDefault="00323D73" w:rsidP="000C559D">
      <w:pPr>
        <w:tabs>
          <w:tab w:val="right" w:pos="6912"/>
        </w:tabs>
        <w:spacing w:line="360" w:lineRule="auto"/>
        <w:jc w:val="both"/>
        <w:rPr>
          <w:rFonts w:asciiTheme="minorHAnsi" w:hAnsiTheme="minorHAnsi"/>
        </w:rPr>
      </w:pPr>
    </w:p>
    <w:p w14:paraId="5E9EA16D" w14:textId="47CF7216" w:rsidR="00200C1E" w:rsidRPr="00200C1E" w:rsidRDefault="00257E6E" w:rsidP="00200C1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Heb. 12:22-24 </w:t>
      </w:r>
      <w:r w:rsidR="00200C1E">
        <w:rPr>
          <w:rFonts w:asciiTheme="minorHAnsi" w:hAnsiTheme="minorHAnsi"/>
        </w:rPr>
        <w:t>“</w:t>
      </w:r>
      <w:r w:rsidR="00200C1E" w:rsidRPr="00200C1E">
        <w:rPr>
          <w:rFonts w:asciiTheme="minorHAnsi" w:hAnsiTheme="minorHAnsi"/>
        </w:rPr>
        <w:t>But ye are come unto mount Sion, and unto the city of the living God, the heavenly Jerusalem, and to an innumerable company of angels,</w:t>
      </w:r>
    </w:p>
    <w:p w14:paraId="14CC2CFA" w14:textId="77777777" w:rsidR="00200C1E" w:rsidRDefault="00200C1E" w:rsidP="00200C1E">
      <w:pPr>
        <w:pStyle w:val="NormalWeb"/>
        <w:shd w:val="clear" w:color="auto" w:fill="FFFFFF"/>
        <w:spacing w:before="0" w:beforeAutospacing="0" w:after="0" w:afterAutospacing="0"/>
        <w:rPr>
          <w:rFonts w:asciiTheme="minorHAnsi" w:hAnsiTheme="minorHAnsi"/>
        </w:rPr>
      </w:pPr>
      <w:r w:rsidRPr="00200C1E">
        <w:rPr>
          <w:rFonts w:asciiTheme="minorHAnsi" w:hAnsiTheme="minorHAnsi"/>
        </w:rPr>
        <w:t>To the general assembly and church of the firstborn, which are written in heaven, and to God the Judge of all, and to the spirits of just men made perfect,</w:t>
      </w:r>
    </w:p>
    <w:p w14:paraId="311D007A" w14:textId="5135D279" w:rsidR="00200C1E" w:rsidRDefault="00200C1E" w:rsidP="00257E6E">
      <w:pPr>
        <w:pStyle w:val="NormalWeb"/>
        <w:shd w:val="clear" w:color="auto" w:fill="FFFFFF"/>
        <w:spacing w:before="0" w:beforeAutospacing="0" w:after="0" w:afterAutospacing="0"/>
        <w:rPr>
          <w:rFonts w:asciiTheme="minorHAnsi" w:hAnsiTheme="minorHAnsi"/>
        </w:rPr>
      </w:pPr>
      <w:r w:rsidRPr="00200C1E">
        <w:rPr>
          <w:rFonts w:asciiTheme="minorHAnsi" w:hAnsiTheme="minorHAnsi"/>
        </w:rPr>
        <w:t>And to Jesus the mediator of the new covenant, and to the blood of sprinkling, that speaketh better things than that of Abel.</w:t>
      </w:r>
      <w:r>
        <w:rPr>
          <w:rFonts w:asciiTheme="minorHAnsi" w:hAnsiTheme="minorHAnsi"/>
        </w:rPr>
        <w:t>”</w:t>
      </w:r>
    </w:p>
    <w:tbl>
      <w:tblPr>
        <w:tblStyle w:val="TableGrid"/>
        <w:tblW w:w="2955" w:type="dxa"/>
        <w:tblLook w:val="04A0" w:firstRow="1" w:lastRow="0" w:firstColumn="1" w:lastColumn="0" w:noHBand="0" w:noVBand="1"/>
      </w:tblPr>
      <w:tblGrid>
        <w:gridCol w:w="2955"/>
      </w:tblGrid>
      <w:tr w:rsidR="00257E6E" w:rsidRPr="0032328D" w14:paraId="67FBC523" w14:textId="77777777" w:rsidTr="00A52702">
        <w:trPr>
          <w:trHeight w:val="506"/>
        </w:trPr>
        <w:tc>
          <w:tcPr>
            <w:tcW w:w="2955" w:type="dxa"/>
          </w:tcPr>
          <w:p w14:paraId="0FDE8E0A" w14:textId="77777777" w:rsidR="00257E6E" w:rsidRPr="0032328D" w:rsidRDefault="00257E6E" w:rsidP="00A52702">
            <w:pPr>
              <w:jc w:val="center"/>
              <w:rPr>
                <w:rFonts w:ascii="Blacksword" w:hAnsi="Blacksword"/>
              </w:rPr>
            </w:pPr>
            <w:r w:rsidRPr="0032328D">
              <w:rPr>
                <w:rFonts w:ascii="Blacksword" w:hAnsi="Blacksword"/>
                <w:sz w:val="32"/>
              </w:rPr>
              <w:lastRenderedPageBreak/>
              <w:t>Notes</w:t>
            </w:r>
          </w:p>
        </w:tc>
      </w:tr>
      <w:tr w:rsidR="00257E6E" w14:paraId="214F33A8" w14:textId="77777777" w:rsidTr="00A52702">
        <w:trPr>
          <w:trHeight w:val="506"/>
        </w:trPr>
        <w:tc>
          <w:tcPr>
            <w:tcW w:w="2955" w:type="dxa"/>
          </w:tcPr>
          <w:p w14:paraId="40C6AFB3" w14:textId="77777777" w:rsidR="00257E6E" w:rsidRDefault="00257E6E" w:rsidP="00A52702">
            <w:pPr>
              <w:rPr>
                <w:rFonts w:asciiTheme="minorHAnsi" w:hAnsiTheme="minorHAnsi"/>
                <w:b/>
              </w:rPr>
            </w:pPr>
          </w:p>
        </w:tc>
      </w:tr>
      <w:tr w:rsidR="00257E6E" w14:paraId="45012C00" w14:textId="77777777" w:rsidTr="00A52702">
        <w:trPr>
          <w:trHeight w:val="506"/>
        </w:trPr>
        <w:tc>
          <w:tcPr>
            <w:tcW w:w="2955" w:type="dxa"/>
          </w:tcPr>
          <w:p w14:paraId="767D6E66" w14:textId="77777777" w:rsidR="00257E6E" w:rsidRDefault="00257E6E" w:rsidP="00A52702">
            <w:pPr>
              <w:rPr>
                <w:rFonts w:asciiTheme="minorHAnsi" w:hAnsiTheme="minorHAnsi"/>
                <w:b/>
              </w:rPr>
            </w:pPr>
          </w:p>
        </w:tc>
      </w:tr>
      <w:tr w:rsidR="00257E6E" w14:paraId="37166389" w14:textId="77777777" w:rsidTr="00A52702">
        <w:trPr>
          <w:trHeight w:val="535"/>
        </w:trPr>
        <w:tc>
          <w:tcPr>
            <w:tcW w:w="2955" w:type="dxa"/>
          </w:tcPr>
          <w:p w14:paraId="5901DA09" w14:textId="77777777" w:rsidR="00257E6E" w:rsidRDefault="00257E6E" w:rsidP="00A52702">
            <w:pPr>
              <w:rPr>
                <w:rFonts w:asciiTheme="minorHAnsi" w:hAnsiTheme="minorHAnsi"/>
                <w:b/>
              </w:rPr>
            </w:pPr>
          </w:p>
        </w:tc>
      </w:tr>
      <w:tr w:rsidR="00257E6E" w14:paraId="0F2CEC28" w14:textId="77777777" w:rsidTr="00A52702">
        <w:trPr>
          <w:trHeight w:val="506"/>
        </w:trPr>
        <w:tc>
          <w:tcPr>
            <w:tcW w:w="2955" w:type="dxa"/>
          </w:tcPr>
          <w:p w14:paraId="70F5578F" w14:textId="77777777" w:rsidR="00257E6E" w:rsidRDefault="00257E6E" w:rsidP="00A52702">
            <w:pPr>
              <w:rPr>
                <w:rFonts w:asciiTheme="minorHAnsi" w:hAnsiTheme="minorHAnsi"/>
                <w:b/>
              </w:rPr>
            </w:pPr>
          </w:p>
        </w:tc>
      </w:tr>
      <w:tr w:rsidR="00257E6E" w14:paraId="629973CE" w14:textId="77777777" w:rsidTr="00A52702">
        <w:trPr>
          <w:trHeight w:val="506"/>
        </w:trPr>
        <w:tc>
          <w:tcPr>
            <w:tcW w:w="2955" w:type="dxa"/>
          </w:tcPr>
          <w:p w14:paraId="496C80E3" w14:textId="77777777" w:rsidR="00257E6E" w:rsidRDefault="00257E6E" w:rsidP="00A52702">
            <w:pPr>
              <w:rPr>
                <w:rFonts w:asciiTheme="minorHAnsi" w:hAnsiTheme="minorHAnsi"/>
                <w:b/>
              </w:rPr>
            </w:pPr>
          </w:p>
        </w:tc>
      </w:tr>
      <w:tr w:rsidR="00257E6E" w14:paraId="7E01E4BC" w14:textId="77777777" w:rsidTr="00A52702">
        <w:trPr>
          <w:trHeight w:val="506"/>
        </w:trPr>
        <w:tc>
          <w:tcPr>
            <w:tcW w:w="2955" w:type="dxa"/>
          </w:tcPr>
          <w:p w14:paraId="33FCA2E4" w14:textId="77777777" w:rsidR="00257E6E" w:rsidRDefault="00257E6E" w:rsidP="00A52702">
            <w:pPr>
              <w:rPr>
                <w:rFonts w:asciiTheme="minorHAnsi" w:hAnsiTheme="minorHAnsi"/>
                <w:b/>
              </w:rPr>
            </w:pPr>
          </w:p>
        </w:tc>
      </w:tr>
      <w:tr w:rsidR="00257E6E" w14:paraId="038D215C" w14:textId="77777777" w:rsidTr="00A52702">
        <w:trPr>
          <w:trHeight w:val="506"/>
        </w:trPr>
        <w:tc>
          <w:tcPr>
            <w:tcW w:w="2955" w:type="dxa"/>
          </w:tcPr>
          <w:p w14:paraId="29B0ED52" w14:textId="77777777" w:rsidR="00257E6E" w:rsidRDefault="00257E6E" w:rsidP="00A52702">
            <w:pPr>
              <w:rPr>
                <w:rFonts w:asciiTheme="minorHAnsi" w:hAnsiTheme="minorHAnsi"/>
                <w:b/>
              </w:rPr>
            </w:pPr>
          </w:p>
        </w:tc>
      </w:tr>
      <w:tr w:rsidR="00257E6E" w14:paraId="7A7C7414" w14:textId="77777777" w:rsidTr="00A52702">
        <w:trPr>
          <w:trHeight w:val="506"/>
        </w:trPr>
        <w:tc>
          <w:tcPr>
            <w:tcW w:w="2955" w:type="dxa"/>
          </w:tcPr>
          <w:p w14:paraId="58456D3C" w14:textId="77777777" w:rsidR="00257E6E" w:rsidRDefault="00257E6E" w:rsidP="00A52702">
            <w:pPr>
              <w:rPr>
                <w:rFonts w:asciiTheme="minorHAnsi" w:hAnsiTheme="minorHAnsi"/>
                <w:b/>
              </w:rPr>
            </w:pPr>
          </w:p>
        </w:tc>
      </w:tr>
      <w:tr w:rsidR="00257E6E" w14:paraId="69F55AD3" w14:textId="77777777" w:rsidTr="00A52702">
        <w:trPr>
          <w:trHeight w:val="506"/>
        </w:trPr>
        <w:tc>
          <w:tcPr>
            <w:tcW w:w="2955" w:type="dxa"/>
          </w:tcPr>
          <w:p w14:paraId="137E28F1" w14:textId="77777777" w:rsidR="00257E6E" w:rsidRDefault="00257E6E" w:rsidP="00A52702">
            <w:pPr>
              <w:rPr>
                <w:rFonts w:asciiTheme="minorHAnsi" w:hAnsiTheme="minorHAnsi"/>
                <w:b/>
              </w:rPr>
            </w:pPr>
          </w:p>
        </w:tc>
      </w:tr>
      <w:tr w:rsidR="00257E6E" w14:paraId="10048BC0" w14:textId="77777777" w:rsidTr="00A52702">
        <w:trPr>
          <w:trHeight w:val="535"/>
        </w:trPr>
        <w:tc>
          <w:tcPr>
            <w:tcW w:w="2955" w:type="dxa"/>
          </w:tcPr>
          <w:p w14:paraId="04AA301D" w14:textId="77777777" w:rsidR="00257E6E" w:rsidRDefault="00257E6E" w:rsidP="00A52702">
            <w:pPr>
              <w:rPr>
                <w:rFonts w:asciiTheme="minorHAnsi" w:hAnsiTheme="minorHAnsi"/>
                <w:b/>
              </w:rPr>
            </w:pPr>
          </w:p>
        </w:tc>
      </w:tr>
      <w:tr w:rsidR="00257E6E" w14:paraId="43E7FF45" w14:textId="77777777" w:rsidTr="00A52702">
        <w:trPr>
          <w:trHeight w:val="506"/>
        </w:trPr>
        <w:tc>
          <w:tcPr>
            <w:tcW w:w="2955" w:type="dxa"/>
          </w:tcPr>
          <w:p w14:paraId="1971F59B" w14:textId="77777777" w:rsidR="00257E6E" w:rsidRDefault="00257E6E" w:rsidP="00A52702">
            <w:pPr>
              <w:rPr>
                <w:rFonts w:asciiTheme="minorHAnsi" w:hAnsiTheme="minorHAnsi"/>
                <w:b/>
              </w:rPr>
            </w:pPr>
          </w:p>
        </w:tc>
      </w:tr>
      <w:tr w:rsidR="00257E6E" w14:paraId="3BB36DA3" w14:textId="77777777" w:rsidTr="00A52702">
        <w:trPr>
          <w:trHeight w:val="506"/>
        </w:trPr>
        <w:tc>
          <w:tcPr>
            <w:tcW w:w="2955" w:type="dxa"/>
          </w:tcPr>
          <w:p w14:paraId="3638CA3E" w14:textId="77777777" w:rsidR="00257E6E" w:rsidRDefault="00257E6E" w:rsidP="00A52702">
            <w:pPr>
              <w:rPr>
                <w:rFonts w:asciiTheme="minorHAnsi" w:hAnsiTheme="minorHAnsi"/>
                <w:b/>
              </w:rPr>
            </w:pPr>
          </w:p>
        </w:tc>
      </w:tr>
      <w:tr w:rsidR="00257E6E" w14:paraId="299A34FA" w14:textId="77777777" w:rsidTr="00A52702">
        <w:trPr>
          <w:trHeight w:val="506"/>
        </w:trPr>
        <w:tc>
          <w:tcPr>
            <w:tcW w:w="2955" w:type="dxa"/>
          </w:tcPr>
          <w:p w14:paraId="6D81DA22" w14:textId="77777777" w:rsidR="00257E6E" w:rsidRDefault="00257E6E" w:rsidP="00A52702">
            <w:pPr>
              <w:rPr>
                <w:rFonts w:asciiTheme="minorHAnsi" w:hAnsiTheme="minorHAnsi"/>
                <w:b/>
              </w:rPr>
            </w:pPr>
          </w:p>
        </w:tc>
      </w:tr>
      <w:tr w:rsidR="00257E6E" w14:paraId="3FC1ABBA" w14:textId="77777777" w:rsidTr="00A52702">
        <w:trPr>
          <w:trHeight w:val="506"/>
        </w:trPr>
        <w:tc>
          <w:tcPr>
            <w:tcW w:w="2955" w:type="dxa"/>
          </w:tcPr>
          <w:p w14:paraId="1BEF2095" w14:textId="77777777" w:rsidR="00257E6E" w:rsidRDefault="00257E6E" w:rsidP="00A52702">
            <w:pPr>
              <w:rPr>
                <w:rFonts w:asciiTheme="minorHAnsi" w:hAnsiTheme="minorHAnsi"/>
                <w:b/>
              </w:rPr>
            </w:pPr>
          </w:p>
        </w:tc>
      </w:tr>
      <w:tr w:rsidR="00257E6E" w14:paraId="22645490" w14:textId="77777777" w:rsidTr="00A52702">
        <w:trPr>
          <w:trHeight w:val="506"/>
        </w:trPr>
        <w:tc>
          <w:tcPr>
            <w:tcW w:w="2955" w:type="dxa"/>
          </w:tcPr>
          <w:p w14:paraId="03E5CFDF" w14:textId="77777777" w:rsidR="00257E6E" w:rsidRDefault="00257E6E" w:rsidP="00A52702">
            <w:pPr>
              <w:rPr>
                <w:rFonts w:asciiTheme="minorHAnsi" w:hAnsiTheme="minorHAnsi"/>
                <w:b/>
              </w:rPr>
            </w:pPr>
          </w:p>
        </w:tc>
      </w:tr>
      <w:tr w:rsidR="00257E6E" w14:paraId="4D4BC689" w14:textId="77777777" w:rsidTr="00A52702">
        <w:trPr>
          <w:trHeight w:val="506"/>
        </w:trPr>
        <w:tc>
          <w:tcPr>
            <w:tcW w:w="2955" w:type="dxa"/>
          </w:tcPr>
          <w:p w14:paraId="7E0CD4C7" w14:textId="77777777" w:rsidR="00257E6E" w:rsidRDefault="00257E6E" w:rsidP="00A52702">
            <w:pPr>
              <w:rPr>
                <w:rFonts w:asciiTheme="minorHAnsi" w:hAnsiTheme="minorHAnsi"/>
                <w:b/>
              </w:rPr>
            </w:pPr>
          </w:p>
        </w:tc>
      </w:tr>
      <w:tr w:rsidR="00257E6E" w14:paraId="46EC5E9E" w14:textId="77777777" w:rsidTr="00A52702">
        <w:trPr>
          <w:trHeight w:val="506"/>
        </w:trPr>
        <w:tc>
          <w:tcPr>
            <w:tcW w:w="2955" w:type="dxa"/>
          </w:tcPr>
          <w:p w14:paraId="6F0C5381" w14:textId="77777777" w:rsidR="00257E6E" w:rsidRDefault="00257E6E" w:rsidP="00A52702">
            <w:pPr>
              <w:rPr>
                <w:rFonts w:asciiTheme="minorHAnsi" w:hAnsiTheme="minorHAnsi"/>
                <w:b/>
              </w:rPr>
            </w:pPr>
          </w:p>
        </w:tc>
      </w:tr>
      <w:tr w:rsidR="00257E6E" w14:paraId="38B6B3EF" w14:textId="77777777" w:rsidTr="00A52702">
        <w:trPr>
          <w:trHeight w:val="535"/>
        </w:trPr>
        <w:tc>
          <w:tcPr>
            <w:tcW w:w="2955" w:type="dxa"/>
          </w:tcPr>
          <w:p w14:paraId="74F6BCD2" w14:textId="77777777" w:rsidR="00257E6E" w:rsidRDefault="00257E6E" w:rsidP="00A52702">
            <w:pPr>
              <w:rPr>
                <w:rFonts w:asciiTheme="minorHAnsi" w:hAnsiTheme="minorHAnsi"/>
                <w:b/>
              </w:rPr>
            </w:pPr>
          </w:p>
        </w:tc>
      </w:tr>
      <w:tr w:rsidR="00257E6E" w14:paraId="29A42FB6" w14:textId="77777777" w:rsidTr="00A52702">
        <w:trPr>
          <w:trHeight w:val="506"/>
        </w:trPr>
        <w:tc>
          <w:tcPr>
            <w:tcW w:w="2955" w:type="dxa"/>
          </w:tcPr>
          <w:p w14:paraId="5421A42D" w14:textId="77777777" w:rsidR="00257E6E" w:rsidRDefault="00257E6E" w:rsidP="00A52702">
            <w:pPr>
              <w:rPr>
                <w:rFonts w:asciiTheme="minorHAnsi" w:hAnsiTheme="minorHAnsi"/>
                <w:b/>
              </w:rPr>
            </w:pPr>
          </w:p>
        </w:tc>
      </w:tr>
      <w:tr w:rsidR="00257E6E" w14:paraId="63181F6C" w14:textId="77777777" w:rsidTr="00A52702">
        <w:trPr>
          <w:trHeight w:val="506"/>
        </w:trPr>
        <w:tc>
          <w:tcPr>
            <w:tcW w:w="2955" w:type="dxa"/>
          </w:tcPr>
          <w:p w14:paraId="1AC71909" w14:textId="77777777" w:rsidR="00257E6E" w:rsidRDefault="00257E6E" w:rsidP="00A52702">
            <w:pPr>
              <w:rPr>
                <w:rFonts w:asciiTheme="minorHAnsi" w:hAnsiTheme="minorHAnsi"/>
                <w:b/>
              </w:rPr>
            </w:pPr>
          </w:p>
        </w:tc>
      </w:tr>
      <w:tr w:rsidR="00257E6E" w14:paraId="02AB3C3B" w14:textId="77777777" w:rsidTr="00A52702">
        <w:trPr>
          <w:trHeight w:val="506"/>
        </w:trPr>
        <w:tc>
          <w:tcPr>
            <w:tcW w:w="2955" w:type="dxa"/>
          </w:tcPr>
          <w:p w14:paraId="2F7A5212" w14:textId="77777777" w:rsidR="00257E6E" w:rsidRDefault="00257E6E" w:rsidP="00A52702">
            <w:pPr>
              <w:rPr>
                <w:rFonts w:asciiTheme="minorHAnsi" w:hAnsiTheme="minorHAnsi"/>
                <w:b/>
              </w:rPr>
            </w:pPr>
          </w:p>
        </w:tc>
      </w:tr>
      <w:tr w:rsidR="00257E6E" w14:paraId="6E81A031" w14:textId="77777777" w:rsidTr="00A52702">
        <w:trPr>
          <w:trHeight w:val="506"/>
        </w:trPr>
        <w:tc>
          <w:tcPr>
            <w:tcW w:w="2955" w:type="dxa"/>
          </w:tcPr>
          <w:p w14:paraId="7E32660B" w14:textId="77777777" w:rsidR="00257E6E" w:rsidRDefault="00257E6E" w:rsidP="00A52702">
            <w:pPr>
              <w:rPr>
                <w:rFonts w:asciiTheme="minorHAnsi" w:hAnsiTheme="minorHAnsi"/>
                <w:b/>
              </w:rPr>
            </w:pPr>
          </w:p>
        </w:tc>
      </w:tr>
      <w:tr w:rsidR="00257E6E" w14:paraId="4CC6975A" w14:textId="77777777" w:rsidTr="00A52702">
        <w:trPr>
          <w:trHeight w:val="535"/>
        </w:trPr>
        <w:tc>
          <w:tcPr>
            <w:tcW w:w="2955" w:type="dxa"/>
          </w:tcPr>
          <w:p w14:paraId="7DEB73CE" w14:textId="77777777" w:rsidR="00257E6E" w:rsidRDefault="00257E6E" w:rsidP="00A52702">
            <w:pPr>
              <w:rPr>
                <w:rFonts w:asciiTheme="minorHAnsi" w:hAnsiTheme="minorHAnsi"/>
                <w:b/>
              </w:rPr>
            </w:pPr>
          </w:p>
        </w:tc>
      </w:tr>
      <w:tr w:rsidR="00257E6E" w14:paraId="6BF21A06" w14:textId="77777777" w:rsidTr="00A52702">
        <w:trPr>
          <w:trHeight w:val="478"/>
        </w:trPr>
        <w:tc>
          <w:tcPr>
            <w:tcW w:w="2955" w:type="dxa"/>
          </w:tcPr>
          <w:p w14:paraId="79A938B9" w14:textId="77777777" w:rsidR="00257E6E" w:rsidRDefault="00257E6E" w:rsidP="00A52702">
            <w:pPr>
              <w:rPr>
                <w:rFonts w:asciiTheme="minorHAnsi" w:hAnsiTheme="minorHAnsi"/>
                <w:b/>
              </w:rPr>
            </w:pPr>
          </w:p>
        </w:tc>
      </w:tr>
    </w:tbl>
    <w:p w14:paraId="5768A45C" w14:textId="141A161F" w:rsidR="00257E6E" w:rsidRDefault="00257E6E" w:rsidP="00257E6E">
      <w:pPr>
        <w:pStyle w:val="NormalWeb"/>
        <w:shd w:val="clear" w:color="auto" w:fill="FFFFFF"/>
        <w:spacing w:before="0" w:beforeAutospacing="0" w:after="0" w:afterAutospacing="0"/>
        <w:rPr>
          <w:rFonts w:asciiTheme="minorHAnsi" w:hAnsiTheme="minorHAnsi"/>
        </w:rPr>
      </w:pPr>
      <w:r>
        <w:rPr>
          <w:rFonts w:asciiTheme="minorHAnsi" w:hAnsiTheme="minorHAnsi"/>
        </w:rPr>
        <w:t>II Pt. 3:7 “</w:t>
      </w:r>
      <w:r w:rsidRPr="00257E6E">
        <w:rPr>
          <w:rFonts w:asciiTheme="minorHAnsi" w:hAnsiTheme="minorHAnsi"/>
        </w:rPr>
        <w:t>But the heavens and the earth, which are now, by the same word are kept in store, reserved unto fire against the day of judgment and perdition of ungodly men.</w:t>
      </w:r>
      <w:r>
        <w:rPr>
          <w:rFonts w:asciiTheme="minorHAnsi" w:hAnsiTheme="minorHAnsi"/>
        </w:rPr>
        <w:t>”</w:t>
      </w:r>
    </w:p>
    <w:p w14:paraId="1FD9687E" w14:textId="61C3156E" w:rsidR="00257E6E" w:rsidRPr="00323D73" w:rsidRDefault="00257E6E" w:rsidP="00257E6E">
      <w:pPr>
        <w:pStyle w:val="NormalWeb"/>
        <w:shd w:val="clear" w:color="auto" w:fill="FFFFFF"/>
        <w:spacing w:before="0" w:beforeAutospacing="0" w:after="0" w:afterAutospacing="0"/>
        <w:rPr>
          <w:rFonts w:asciiTheme="minorHAnsi" w:hAnsiTheme="minorHAnsi"/>
        </w:rPr>
      </w:pPr>
      <w:r>
        <w:rPr>
          <w:rFonts w:asciiTheme="minorHAnsi" w:hAnsiTheme="minorHAnsi"/>
        </w:rPr>
        <w:t>II Pt. 3:13 “</w:t>
      </w:r>
      <w:r w:rsidRPr="00257E6E">
        <w:rPr>
          <w:rFonts w:asciiTheme="minorHAnsi" w:hAnsiTheme="minorHAnsi"/>
        </w:rPr>
        <w:t>Nevertheless we, according to his promise, look for new heavens and a new earth, wherein dwelleth righteousness.</w:t>
      </w:r>
      <w:r>
        <w:rPr>
          <w:rFonts w:asciiTheme="minorHAnsi" w:hAnsiTheme="minorHAnsi"/>
        </w:rPr>
        <w:t>”</w:t>
      </w:r>
    </w:p>
    <w:p w14:paraId="64763FE0" w14:textId="77777777" w:rsidR="00257E6E" w:rsidRDefault="00257E6E" w:rsidP="00257E6E">
      <w:pPr>
        <w:tabs>
          <w:tab w:val="right" w:pos="6912"/>
        </w:tabs>
        <w:spacing w:line="360" w:lineRule="auto"/>
        <w:jc w:val="both"/>
        <w:rPr>
          <w:rFonts w:asciiTheme="minorHAnsi" w:hAnsiTheme="minorHAnsi"/>
        </w:rPr>
      </w:pPr>
    </w:p>
    <w:p w14:paraId="410DD8FF" w14:textId="7F7357E7" w:rsidR="00257E6E" w:rsidRPr="00257E6E" w:rsidRDefault="00257E6E" w:rsidP="00257E6E">
      <w:pPr>
        <w:pStyle w:val="NormalWeb"/>
        <w:shd w:val="clear" w:color="auto" w:fill="FFFFFF"/>
        <w:spacing w:before="0" w:beforeAutospacing="0" w:after="0" w:afterAutospacing="0"/>
        <w:rPr>
          <w:rFonts w:asciiTheme="minorHAnsi" w:hAnsiTheme="minorHAnsi"/>
        </w:rPr>
      </w:pPr>
      <w:r>
        <w:rPr>
          <w:rFonts w:asciiTheme="minorHAnsi" w:hAnsiTheme="minorHAnsi"/>
        </w:rPr>
        <w:t>Rev. 20:11-15 “</w:t>
      </w:r>
      <w:r w:rsidRPr="00257E6E">
        <w:rPr>
          <w:rFonts w:asciiTheme="minorHAnsi" w:hAnsiTheme="minorHAnsi"/>
        </w:rPr>
        <w:t>And I saw a great white throne, and him that sat on it, from whose face the earth and the heaven fled away; and there was found no place for them.</w:t>
      </w:r>
    </w:p>
    <w:p w14:paraId="4B4A8E18" w14:textId="69AD4369" w:rsidR="00257E6E" w:rsidRPr="00257E6E" w:rsidRDefault="00257E6E" w:rsidP="00257E6E">
      <w:pPr>
        <w:pStyle w:val="NormalWeb"/>
        <w:shd w:val="clear" w:color="auto" w:fill="FFFFFF"/>
        <w:spacing w:before="0" w:beforeAutospacing="0" w:after="0" w:afterAutospacing="0"/>
        <w:rPr>
          <w:rFonts w:asciiTheme="minorHAnsi" w:hAnsiTheme="minorHAnsi"/>
        </w:rPr>
      </w:pPr>
      <w:r w:rsidRPr="00257E6E">
        <w:rPr>
          <w:rFonts w:asciiTheme="minorHAnsi" w:hAnsiTheme="minorHAnsi"/>
        </w:rPr>
        <w:t>And I saw the dead, small and great, stand before God; and the books were opened: and another book was opened, which is the book of life: and the dead were judged out of those things which were written in the books, according to their works.</w:t>
      </w:r>
    </w:p>
    <w:p w14:paraId="063A184C" w14:textId="36D62E48" w:rsidR="00257E6E" w:rsidRPr="00257E6E" w:rsidRDefault="00257E6E" w:rsidP="00257E6E">
      <w:pPr>
        <w:pStyle w:val="NormalWeb"/>
        <w:shd w:val="clear" w:color="auto" w:fill="FFFFFF"/>
        <w:spacing w:before="0" w:beforeAutospacing="0" w:after="0" w:afterAutospacing="0"/>
        <w:rPr>
          <w:rFonts w:asciiTheme="minorHAnsi" w:hAnsiTheme="minorHAnsi"/>
        </w:rPr>
      </w:pPr>
      <w:r w:rsidRPr="00257E6E">
        <w:rPr>
          <w:rFonts w:asciiTheme="minorHAnsi" w:hAnsiTheme="minorHAnsi"/>
        </w:rPr>
        <w:t>And the sea gave up the dead which were in it; and death and hell delivered up the dead which were in them: and they were judged every man according to their works.</w:t>
      </w:r>
    </w:p>
    <w:p w14:paraId="7DC2CC76" w14:textId="346D0974" w:rsidR="00257E6E" w:rsidRPr="00257E6E" w:rsidRDefault="00257E6E" w:rsidP="00257E6E">
      <w:pPr>
        <w:pStyle w:val="NormalWeb"/>
        <w:shd w:val="clear" w:color="auto" w:fill="FFFFFF"/>
        <w:spacing w:before="0" w:beforeAutospacing="0" w:after="0" w:afterAutospacing="0"/>
        <w:rPr>
          <w:rFonts w:asciiTheme="minorHAnsi" w:hAnsiTheme="minorHAnsi"/>
        </w:rPr>
      </w:pPr>
      <w:r w:rsidRPr="00257E6E">
        <w:rPr>
          <w:rFonts w:asciiTheme="minorHAnsi" w:hAnsiTheme="minorHAnsi"/>
        </w:rPr>
        <w:t>And death and hell were cast into the lake of fire. This is the second death.</w:t>
      </w:r>
    </w:p>
    <w:p w14:paraId="352AB531" w14:textId="035397AB" w:rsidR="00257E6E" w:rsidRPr="00257E6E" w:rsidRDefault="00257E6E" w:rsidP="00257E6E">
      <w:pPr>
        <w:pStyle w:val="NormalWeb"/>
        <w:shd w:val="clear" w:color="auto" w:fill="FFFFFF"/>
        <w:spacing w:before="0" w:beforeAutospacing="0" w:after="0" w:afterAutospacing="0"/>
        <w:rPr>
          <w:rFonts w:asciiTheme="minorHAnsi" w:hAnsiTheme="minorHAnsi"/>
        </w:rPr>
      </w:pPr>
      <w:r w:rsidRPr="00257E6E">
        <w:rPr>
          <w:rFonts w:asciiTheme="minorHAnsi" w:hAnsiTheme="minorHAnsi"/>
        </w:rPr>
        <w:t>And whosoever was not found written in the book of life was cast into the lake of fire.</w:t>
      </w:r>
      <w:r>
        <w:rPr>
          <w:rFonts w:asciiTheme="minorHAnsi" w:hAnsiTheme="minorHAnsi"/>
        </w:rPr>
        <w:t>”</w:t>
      </w:r>
    </w:p>
    <w:p w14:paraId="1C5F5221" w14:textId="224F1138" w:rsidR="00257E6E" w:rsidRDefault="00257E6E" w:rsidP="000C559D">
      <w:pPr>
        <w:tabs>
          <w:tab w:val="right" w:pos="6912"/>
        </w:tabs>
        <w:spacing w:line="360" w:lineRule="auto"/>
        <w:jc w:val="both"/>
        <w:rPr>
          <w:rFonts w:asciiTheme="minorHAnsi" w:hAnsiTheme="minorHAnsi"/>
        </w:rPr>
      </w:pPr>
    </w:p>
    <w:p w14:paraId="4E546689" w14:textId="60238689" w:rsidR="00257E6E" w:rsidRDefault="00257E6E" w:rsidP="000C559D">
      <w:pPr>
        <w:tabs>
          <w:tab w:val="right" w:pos="6912"/>
        </w:tabs>
        <w:spacing w:line="360" w:lineRule="auto"/>
        <w:jc w:val="both"/>
        <w:rPr>
          <w:rFonts w:asciiTheme="minorHAnsi" w:hAnsiTheme="minorHAnsi"/>
        </w:rPr>
      </w:pPr>
      <w:r w:rsidRPr="00257E6E">
        <w:rPr>
          <w:rFonts w:asciiTheme="minorHAnsi" w:hAnsiTheme="minorHAnsi"/>
          <w:b/>
          <w:bCs/>
        </w:rPr>
        <w:t>Conclusion:</w:t>
      </w:r>
      <w:r>
        <w:rPr>
          <w:rFonts w:asciiTheme="minorHAnsi" w:hAnsiTheme="minorHAnsi"/>
        </w:rPr>
        <w:t xml:space="preserve"> Because we have believed, Salvation is eternal, sin is not, but if you die in your sins, your sin is eternal, and your salvation is not!</w:t>
      </w:r>
    </w:p>
    <w:p w14:paraId="7EAF01FB" w14:textId="77777777" w:rsidR="00257E6E" w:rsidRPr="00323D73" w:rsidRDefault="00257E6E" w:rsidP="000C559D">
      <w:pPr>
        <w:tabs>
          <w:tab w:val="right" w:pos="6912"/>
        </w:tabs>
        <w:spacing w:line="360" w:lineRule="auto"/>
        <w:jc w:val="both"/>
        <w:rPr>
          <w:rFonts w:asciiTheme="minorHAnsi" w:hAnsiTheme="minorHAnsi"/>
        </w:rPr>
      </w:pPr>
    </w:p>
    <w:sectPr w:rsidR="00257E6E" w:rsidRPr="00323D73" w:rsidSect="00500CEB">
      <w:headerReference w:type="default" r:id="rId8"/>
      <w:footerReference w:type="default" r:id="rId9"/>
      <w:pgSz w:w="12240" w:h="15840"/>
      <w:pgMar w:top="720" w:right="1008" w:bottom="806" w:left="1008" w:header="720" w:footer="720" w:gutter="0"/>
      <w:pgNumType w:start="12"/>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DF19" w14:textId="77777777" w:rsidR="00633BE5" w:rsidRDefault="00633BE5">
      <w:r>
        <w:separator/>
      </w:r>
    </w:p>
  </w:endnote>
  <w:endnote w:type="continuationSeparator" w:id="0">
    <w:p w14:paraId="5E5C54E8" w14:textId="77777777" w:rsidR="00633BE5" w:rsidRDefault="006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4749" w14:textId="77777777" w:rsidR="00633BE5" w:rsidRPr="00F922C8" w:rsidRDefault="00633BE5"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5007536E" wp14:editId="44187083">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12B5A" w14:textId="77777777" w:rsidR="00633BE5" w:rsidRPr="00261EDB" w:rsidRDefault="00633BE5"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536E"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8A12B5A" w14:textId="77777777" w:rsidR="00633BE5" w:rsidRPr="00261EDB" w:rsidRDefault="00633BE5"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Pr="00F922C8">
      <w:rPr>
        <w:rStyle w:val="PageNumber"/>
        <w:rFonts w:ascii="ZapfHumnst BT" w:hAnsi="ZapfHumnst BT"/>
      </w:rPr>
      <w:fldChar w:fldCharType="begin"/>
    </w:r>
    <w:r w:rsidRPr="00F922C8">
      <w:rPr>
        <w:rStyle w:val="PageNumber"/>
        <w:rFonts w:ascii="ZapfHumnst BT" w:hAnsi="ZapfHumnst BT"/>
      </w:rPr>
      <w:instrText xml:space="preserve"> PAGE </w:instrText>
    </w:r>
    <w:r w:rsidRPr="00F922C8">
      <w:rPr>
        <w:rStyle w:val="PageNumber"/>
        <w:rFonts w:ascii="ZapfHumnst BT" w:hAnsi="ZapfHumnst BT"/>
      </w:rPr>
      <w:fldChar w:fldCharType="separate"/>
    </w:r>
    <w:r>
      <w:rPr>
        <w:rStyle w:val="PageNumber"/>
        <w:rFonts w:ascii="ZapfHumnst BT" w:hAnsi="ZapfHumnst BT"/>
        <w:noProof/>
      </w:rPr>
      <w:t>8</w:t>
    </w:r>
    <w:r w:rsidRPr="00F922C8">
      <w:rPr>
        <w:rStyle w:val="PageNumber"/>
        <w:rFonts w:ascii="ZapfHumnst BT" w:hAnsi="ZapfHumnst BT"/>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EE4F" w14:textId="77777777" w:rsidR="00633BE5" w:rsidRDefault="00633BE5">
      <w:r>
        <w:separator/>
      </w:r>
    </w:p>
  </w:footnote>
  <w:footnote w:type="continuationSeparator" w:id="0">
    <w:p w14:paraId="18ACE92B" w14:textId="77777777" w:rsidR="00633BE5" w:rsidRDefault="0063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23ED" w14:textId="77777777" w:rsidR="00633BE5" w:rsidRDefault="00633BE5" w:rsidP="00D703C4">
    <w:pPr>
      <w:jc w:val="center"/>
      <w:rPr>
        <w:rFonts w:ascii="Blacksword" w:hAnsi="Blacksword"/>
        <w:sz w:val="36"/>
      </w:rPr>
    </w:pPr>
    <w:r w:rsidRPr="00F570E3">
      <w:rPr>
        <w:rFonts w:ascii="Blacksword" w:hAnsi="Blacksword"/>
        <w:sz w:val="36"/>
      </w:rPr>
      <w:t>Discovering the Great Doctrines of the Bible</w:t>
    </w:r>
  </w:p>
  <w:p w14:paraId="073B2C2B" w14:textId="77777777" w:rsidR="00633BE5" w:rsidRDefault="00633BE5"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43A"/>
    <w:multiLevelType w:val="hybridMultilevel"/>
    <w:tmpl w:val="EFA67218"/>
    <w:lvl w:ilvl="0" w:tplc="92F8E23C">
      <w:start w:val="1"/>
      <w:numFmt w:val="decimal"/>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82BB6"/>
    <w:multiLevelType w:val="hybridMultilevel"/>
    <w:tmpl w:val="F680285A"/>
    <w:lvl w:ilvl="0" w:tplc="92F8E23C">
      <w:start w:val="1"/>
      <w:numFmt w:val="decimal"/>
      <w:lvlText w:val="%1."/>
      <w:lvlJc w:val="left"/>
      <w:pPr>
        <w:ind w:left="1440" w:hanging="360"/>
      </w:pPr>
      <w:rPr>
        <w:rFonts w:hint="default"/>
        <w:b/>
        <w:u w:val="none"/>
      </w:rPr>
    </w:lvl>
    <w:lvl w:ilvl="1" w:tplc="17C40E52">
      <w:start w:val="1"/>
      <w:numFmt w:val="lowerLetter"/>
      <w:lvlText w:val="%2."/>
      <w:lvlJc w:val="left"/>
      <w:pPr>
        <w:ind w:left="2160" w:hanging="360"/>
      </w:pPr>
      <w:rPr>
        <w:b/>
      </w:rPr>
    </w:lvl>
    <w:lvl w:ilvl="2" w:tplc="8728AB9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F53EC"/>
    <w:multiLevelType w:val="hybridMultilevel"/>
    <w:tmpl w:val="2A80EA54"/>
    <w:lvl w:ilvl="0" w:tplc="423A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F0E30"/>
    <w:multiLevelType w:val="hybridMultilevel"/>
    <w:tmpl w:val="B9D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3791E"/>
    <w:multiLevelType w:val="hybridMultilevel"/>
    <w:tmpl w:val="0B225238"/>
    <w:lvl w:ilvl="0" w:tplc="92F8E23C">
      <w:start w:val="1"/>
      <w:numFmt w:val="decimal"/>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96D"/>
    <w:multiLevelType w:val="hybridMultilevel"/>
    <w:tmpl w:val="8A00B276"/>
    <w:lvl w:ilvl="0" w:tplc="3856C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E1555F"/>
    <w:multiLevelType w:val="hybridMultilevel"/>
    <w:tmpl w:val="26D4E79A"/>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21361"/>
    <w:multiLevelType w:val="hybridMultilevel"/>
    <w:tmpl w:val="7E389E62"/>
    <w:lvl w:ilvl="0" w:tplc="F26CC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2666"/>
    <w:multiLevelType w:val="hybridMultilevel"/>
    <w:tmpl w:val="8ADC816A"/>
    <w:lvl w:ilvl="0" w:tplc="D42056E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1C1"/>
    <w:multiLevelType w:val="hybridMultilevel"/>
    <w:tmpl w:val="81C0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73637"/>
    <w:multiLevelType w:val="hybridMultilevel"/>
    <w:tmpl w:val="7316A4D8"/>
    <w:lvl w:ilvl="0" w:tplc="02FE02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7590C"/>
    <w:multiLevelType w:val="hybridMultilevel"/>
    <w:tmpl w:val="8BA6D9D2"/>
    <w:lvl w:ilvl="0" w:tplc="0D0623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30FBB"/>
    <w:multiLevelType w:val="hybridMultilevel"/>
    <w:tmpl w:val="8ADC816A"/>
    <w:lvl w:ilvl="0" w:tplc="D42056E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375B0"/>
    <w:multiLevelType w:val="hybridMultilevel"/>
    <w:tmpl w:val="1E8E79AC"/>
    <w:lvl w:ilvl="0" w:tplc="52527D8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E746C"/>
    <w:multiLevelType w:val="hybridMultilevel"/>
    <w:tmpl w:val="AD90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D4513"/>
    <w:multiLevelType w:val="hybridMultilevel"/>
    <w:tmpl w:val="BADAF53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4E94DA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A2EC6"/>
    <w:multiLevelType w:val="hybridMultilevel"/>
    <w:tmpl w:val="CFD22892"/>
    <w:lvl w:ilvl="0" w:tplc="C3540D8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B82F71"/>
    <w:multiLevelType w:val="hybridMultilevel"/>
    <w:tmpl w:val="77C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942FA"/>
    <w:multiLevelType w:val="hybridMultilevel"/>
    <w:tmpl w:val="D8864C8A"/>
    <w:lvl w:ilvl="0" w:tplc="E1980C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10F2C"/>
    <w:multiLevelType w:val="hybridMultilevel"/>
    <w:tmpl w:val="154C4D74"/>
    <w:lvl w:ilvl="0" w:tplc="E11EFE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615F7E"/>
    <w:multiLevelType w:val="hybridMultilevel"/>
    <w:tmpl w:val="49AA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11B46"/>
    <w:multiLevelType w:val="hybridMultilevel"/>
    <w:tmpl w:val="92BCA178"/>
    <w:lvl w:ilvl="0" w:tplc="0D0623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9974DC"/>
    <w:multiLevelType w:val="hybridMultilevel"/>
    <w:tmpl w:val="81C0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D1D99"/>
    <w:multiLevelType w:val="hybridMultilevel"/>
    <w:tmpl w:val="E5B4A7F2"/>
    <w:lvl w:ilvl="0" w:tplc="2B4A3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070E5"/>
    <w:multiLevelType w:val="hybridMultilevel"/>
    <w:tmpl w:val="49AA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33617"/>
    <w:multiLevelType w:val="hybridMultilevel"/>
    <w:tmpl w:val="9CEE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C5207"/>
    <w:multiLevelType w:val="hybridMultilevel"/>
    <w:tmpl w:val="A9ACB39C"/>
    <w:lvl w:ilvl="0" w:tplc="717634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F33014"/>
    <w:multiLevelType w:val="hybridMultilevel"/>
    <w:tmpl w:val="6876EFD4"/>
    <w:lvl w:ilvl="0" w:tplc="256C08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77067E5"/>
    <w:multiLevelType w:val="hybridMultilevel"/>
    <w:tmpl w:val="5F9697D6"/>
    <w:lvl w:ilvl="0" w:tplc="2B4A3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544D34"/>
    <w:multiLevelType w:val="hybridMultilevel"/>
    <w:tmpl w:val="77C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9"/>
  </w:num>
  <w:num w:numId="5">
    <w:abstractNumId w:val="5"/>
  </w:num>
  <w:num w:numId="6">
    <w:abstractNumId w:val="27"/>
  </w:num>
  <w:num w:numId="7">
    <w:abstractNumId w:val="6"/>
  </w:num>
  <w:num w:numId="8">
    <w:abstractNumId w:val="16"/>
  </w:num>
  <w:num w:numId="9">
    <w:abstractNumId w:val="26"/>
  </w:num>
  <w:num w:numId="10">
    <w:abstractNumId w:val="4"/>
  </w:num>
  <w:num w:numId="11">
    <w:abstractNumId w:val="1"/>
  </w:num>
  <w:num w:numId="12">
    <w:abstractNumId w:val="0"/>
  </w:num>
  <w:num w:numId="13">
    <w:abstractNumId w:val="8"/>
  </w:num>
  <w:num w:numId="14">
    <w:abstractNumId w:val="12"/>
  </w:num>
  <w:num w:numId="15">
    <w:abstractNumId w:val="11"/>
  </w:num>
  <w:num w:numId="16">
    <w:abstractNumId w:val="13"/>
  </w:num>
  <w:num w:numId="17">
    <w:abstractNumId w:val="21"/>
  </w:num>
  <w:num w:numId="18">
    <w:abstractNumId w:val="18"/>
  </w:num>
  <w:num w:numId="19">
    <w:abstractNumId w:val="28"/>
  </w:num>
  <w:num w:numId="20">
    <w:abstractNumId w:val="23"/>
  </w:num>
  <w:num w:numId="21">
    <w:abstractNumId w:val="2"/>
  </w:num>
  <w:num w:numId="22">
    <w:abstractNumId w:val="3"/>
  </w:num>
  <w:num w:numId="23">
    <w:abstractNumId w:val="29"/>
  </w:num>
  <w:num w:numId="24">
    <w:abstractNumId w:val="25"/>
  </w:num>
  <w:num w:numId="25">
    <w:abstractNumId w:val="17"/>
  </w:num>
  <w:num w:numId="26">
    <w:abstractNumId w:val="20"/>
  </w:num>
  <w:num w:numId="27">
    <w:abstractNumId w:val="24"/>
  </w:num>
  <w:num w:numId="28">
    <w:abstractNumId w:val="14"/>
  </w:num>
  <w:num w:numId="29">
    <w:abstractNumId w:val="22"/>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AA8"/>
    <w:rsid w:val="00006A5D"/>
    <w:rsid w:val="0001211E"/>
    <w:rsid w:val="00014E7F"/>
    <w:rsid w:val="00016333"/>
    <w:rsid w:val="000233EF"/>
    <w:rsid w:val="00025AC0"/>
    <w:rsid w:val="00030906"/>
    <w:rsid w:val="00045351"/>
    <w:rsid w:val="00070149"/>
    <w:rsid w:val="00075C6B"/>
    <w:rsid w:val="0007617F"/>
    <w:rsid w:val="00083FC9"/>
    <w:rsid w:val="000850BA"/>
    <w:rsid w:val="00092B98"/>
    <w:rsid w:val="00095960"/>
    <w:rsid w:val="000A07A3"/>
    <w:rsid w:val="000A07C5"/>
    <w:rsid w:val="000A324E"/>
    <w:rsid w:val="000A4749"/>
    <w:rsid w:val="000B3C42"/>
    <w:rsid w:val="000B6FA1"/>
    <w:rsid w:val="000C559D"/>
    <w:rsid w:val="000E78E0"/>
    <w:rsid w:val="001048C9"/>
    <w:rsid w:val="00107E15"/>
    <w:rsid w:val="0011228D"/>
    <w:rsid w:val="00123EF2"/>
    <w:rsid w:val="00124FF7"/>
    <w:rsid w:val="00127BAB"/>
    <w:rsid w:val="00130639"/>
    <w:rsid w:val="00132AA5"/>
    <w:rsid w:val="00132F22"/>
    <w:rsid w:val="0014035E"/>
    <w:rsid w:val="00141C56"/>
    <w:rsid w:val="00170C3C"/>
    <w:rsid w:val="00172B11"/>
    <w:rsid w:val="00183D0B"/>
    <w:rsid w:val="00191137"/>
    <w:rsid w:val="0019507B"/>
    <w:rsid w:val="0019758B"/>
    <w:rsid w:val="001A2E73"/>
    <w:rsid w:val="001B01C4"/>
    <w:rsid w:val="001B7CFC"/>
    <w:rsid w:val="001C118E"/>
    <w:rsid w:val="001C2115"/>
    <w:rsid w:val="001C3775"/>
    <w:rsid w:val="001E34C3"/>
    <w:rsid w:val="001E4EBE"/>
    <w:rsid w:val="001F1CF1"/>
    <w:rsid w:val="001F78C6"/>
    <w:rsid w:val="00200C1E"/>
    <w:rsid w:val="00204ECB"/>
    <w:rsid w:val="00212B6B"/>
    <w:rsid w:val="0022010A"/>
    <w:rsid w:val="00224010"/>
    <w:rsid w:val="0022494A"/>
    <w:rsid w:val="00224B01"/>
    <w:rsid w:val="00227A54"/>
    <w:rsid w:val="00227CE7"/>
    <w:rsid w:val="0023585E"/>
    <w:rsid w:val="00240823"/>
    <w:rsid w:val="0025110A"/>
    <w:rsid w:val="002524E3"/>
    <w:rsid w:val="002544BA"/>
    <w:rsid w:val="00257E6E"/>
    <w:rsid w:val="002647F5"/>
    <w:rsid w:val="00270755"/>
    <w:rsid w:val="00271A92"/>
    <w:rsid w:val="00281B03"/>
    <w:rsid w:val="00281CE2"/>
    <w:rsid w:val="002822D8"/>
    <w:rsid w:val="002877E6"/>
    <w:rsid w:val="002A3B8D"/>
    <w:rsid w:val="002B58C9"/>
    <w:rsid w:val="002B5A01"/>
    <w:rsid w:val="002C0F5A"/>
    <w:rsid w:val="002D036B"/>
    <w:rsid w:val="002D1BD0"/>
    <w:rsid w:val="002D6C3E"/>
    <w:rsid w:val="002D6DE4"/>
    <w:rsid w:val="002F2FA0"/>
    <w:rsid w:val="002F4DEB"/>
    <w:rsid w:val="00301258"/>
    <w:rsid w:val="00306750"/>
    <w:rsid w:val="0031591E"/>
    <w:rsid w:val="0032328D"/>
    <w:rsid w:val="00323D73"/>
    <w:rsid w:val="00326C6D"/>
    <w:rsid w:val="00332F58"/>
    <w:rsid w:val="00334D48"/>
    <w:rsid w:val="00334F79"/>
    <w:rsid w:val="00340F77"/>
    <w:rsid w:val="0034700F"/>
    <w:rsid w:val="00350C21"/>
    <w:rsid w:val="00351D16"/>
    <w:rsid w:val="00357392"/>
    <w:rsid w:val="00364052"/>
    <w:rsid w:val="00367EB7"/>
    <w:rsid w:val="003778FF"/>
    <w:rsid w:val="003848C0"/>
    <w:rsid w:val="003851AB"/>
    <w:rsid w:val="00390EFB"/>
    <w:rsid w:val="003923A8"/>
    <w:rsid w:val="003A5C38"/>
    <w:rsid w:val="003B42AE"/>
    <w:rsid w:val="003C6791"/>
    <w:rsid w:val="003C72E8"/>
    <w:rsid w:val="003E0D8E"/>
    <w:rsid w:val="003E2D8B"/>
    <w:rsid w:val="00407A23"/>
    <w:rsid w:val="00407BC8"/>
    <w:rsid w:val="00407FB2"/>
    <w:rsid w:val="004130D0"/>
    <w:rsid w:val="00415C6A"/>
    <w:rsid w:val="0042235E"/>
    <w:rsid w:val="004232E0"/>
    <w:rsid w:val="00434C94"/>
    <w:rsid w:val="00441A0B"/>
    <w:rsid w:val="00444D11"/>
    <w:rsid w:val="00445C9E"/>
    <w:rsid w:val="004473B6"/>
    <w:rsid w:val="004526EB"/>
    <w:rsid w:val="00455535"/>
    <w:rsid w:val="004573A5"/>
    <w:rsid w:val="00465709"/>
    <w:rsid w:val="00466E5F"/>
    <w:rsid w:val="004779F5"/>
    <w:rsid w:val="00480AFE"/>
    <w:rsid w:val="004869F0"/>
    <w:rsid w:val="00490AF9"/>
    <w:rsid w:val="00492520"/>
    <w:rsid w:val="00495FA8"/>
    <w:rsid w:val="004A55DF"/>
    <w:rsid w:val="004A5B97"/>
    <w:rsid w:val="004A7112"/>
    <w:rsid w:val="004B343D"/>
    <w:rsid w:val="004C1803"/>
    <w:rsid w:val="004C32ED"/>
    <w:rsid w:val="004D7612"/>
    <w:rsid w:val="004E3207"/>
    <w:rsid w:val="00500CEB"/>
    <w:rsid w:val="0050790C"/>
    <w:rsid w:val="0051021A"/>
    <w:rsid w:val="00511DD1"/>
    <w:rsid w:val="0052021C"/>
    <w:rsid w:val="0052405F"/>
    <w:rsid w:val="005302E3"/>
    <w:rsid w:val="00533EDC"/>
    <w:rsid w:val="00540876"/>
    <w:rsid w:val="00553C79"/>
    <w:rsid w:val="00556A0F"/>
    <w:rsid w:val="00562E84"/>
    <w:rsid w:val="00563D63"/>
    <w:rsid w:val="005652FD"/>
    <w:rsid w:val="0058156A"/>
    <w:rsid w:val="0058352B"/>
    <w:rsid w:val="00586950"/>
    <w:rsid w:val="005927EA"/>
    <w:rsid w:val="00592F81"/>
    <w:rsid w:val="005A3BAB"/>
    <w:rsid w:val="005B2FC9"/>
    <w:rsid w:val="005C3F9D"/>
    <w:rsid w:val="005D7DCF"/>
    <w:rsid w:val="005E74E8"/>
    <w:rsid w:val="005F6BCD"/>
    <w:rsid w:val="006234E2"/>
    <w:rsid w:val="00633BE5"/>
    <w:rsid w:val="00636B31"/>
    <w:rsid w:val="00637E5B"/>
    <w:rsid w:val="00640936"/>
    <w:rsid w:val="006472A1"/>
    <w:rsid w:val="0064730B"/>
    <w:rsid w:val="006508E6"/>
    <w:rsid w:val="00651DCF"/>
    <w:rsid w:val="006521B8"/>
    <w:rsid w:val="00662621"/>
    <w:rsid w:val="0066296D"/>
    <w:rsid w:val="00665F71"/>
    <w:rsid w:val="0069166A"/>
    <w:rsid w:val="00691756"/>
    <w:rsid w:val="00692111"/>
    <w:rsid w:val="006A002B"/>
    <w:rsid w:val="006A1931"/>
    <w:rsid w:val="006A392B"/>
    <w:rsid w:val="006A79D6"/>
    <w:rsid w:val="006B05CB"/>
    <w:rsid w:val="006D2868"/>
    <w:rsid w:val="006E4179"/>
    <w:rsid w:val="006E7585"/>
    <w:rsid w:val="006F4A5D"/>
    <w:rsid w:val="0070056C"/>
    <w:rsid w:val="0070747B"/>
    <w:rsid w:val="00711B6D"/>
    <w:rsid w:val="00716AA9"/>
    <w:rsid w:val="00724169"/>
    <w:rsid w:val="00724969"/>
    <w:rsid w:val="00725798"/>
    <w:rsid w:val="00725D47"/>
    <w:rsid w:val="0072638D"/>
    <w:rsid w:val="00730368"/>
    <w:rsid w:val="00732963"/>
    <w:rsid w:val="0073742F"/>
    <w:rsid w:val="007418EE"/>
    <w:rsid w:val="00750605"/>
    <w:rsid w:val="00765892"/>
    <w:rsid w:val="00766C3B"/>
    <w:rsid w:val="00767D80"/>
    <w:rsid w:val="00771EAF"/>
    <w:rsid w:val="00773772"/>
    <w:rsid w:val="00784C46"/>
    <w:rsid w:val="00786FA9"/>
    <w:rsid w:val="00787FFC"/>
    <w:rsid w:val="007A1FF8"/>
    <w:rsid w:val="007A3D9F"/>
    <w:rsid w:val="007A69AC"/>
    <w:rsid w:val="007A73B5"/>
    <w:rsid w:val="007B2853"/>
    <w:rsid w:val="007B2BC6"/>
    <w:rsid w:val="007B5299"/>
    <w:rsid w:val="007B6D81"/>
    <w:rsid w:val="007C35EC"/>
    <w:rsid w:val="007C680F"/>
    <w:rsid w:val="007D46C7"/>
    <w:rsid w:val="007D4B99"/>
    <w:rsid w:val="007D7A4E"/>
    <w:rsid w:val="007D7A94"/>
    <w:rsid w:val="007E0C69"/>
    <w:rsid w:val="007E13F9"/>
    <w:rsid w:val="007F344F"/>
    <w:rsid w:val="007F74A4"/>
    <w:rsid w:val="007F7567"/>
    <w:rsid w:val="00813E58"/>
    <w:rsid w:val="0082187E"/>
    <w:rsid w:val="00852581"/>
    <w:rsid w:val="00852FBC"/>
    <w:rsid w:val="0085666F"/>
    <w:rsid w:val="00866ABA"/>
    <w:rsid w:val="00867CB5"/>
    <w:rsid w:val="00872C81"/>
    <w:rsid w:val="00873090"/>
    <w:rsid w:val="008738E4"/>
    <w:rsid w:val="00874103"/>
    <w:rsid w:val="00883010"/>
    <w:rsid w:val="00884BD4"/>
    <w:rsid w:val="008A2C55"/>
    <w:rsid w:val="008B5D90"/>
    <w:rsid w:val="008C082B"/>
    <w:rsid w:val="008C6316"/>
    <w:rsid w:val="008D7474"/>
    <w:rsid w:val="008E1B30"/>
    <w:rsid w:val="008F045B"/>
    <w:rsid w:val="00913723"/>
    <w:rsid w:val="0092682A"/>
    <w:rsid w:val="00933234"/>
    <w:rsid w:val="00941339"/>
    <w:rsid w:val="00942FF8"/>
    <w:rsid w:val="00944501"/>
    <w:rsid w:val="0094632B"/>
    <w:rsid w:val="00947095"/>
    <w:rsid w:val="0094739C"/>
    <w:rsid w:val="00955BC5"/>
    <w:rsid w:val="00957C72"/>
    <w:rsid w:val="00972E80"/>
    <w:rsid w:val="0098018B"/>
    <w:rsid w:val="00986726"/>
    <w:rsid w:val="00995A82"/>
    <w:rsid w:val="009A3F0E"/>
    <w:rsid w:val="009B7EBA"/>
    <w:rsid w:val="009C12C4"/>
    <w:rsid w:val="009D0686"/>
    <w:rsid w:val="009D0F45"/>
    <w:rsid w:val="009E0949"/>
    <w:rsid w:val="009E3146"/>
    <w:rsid w:val="00A05F61"/>
    <w:rsid w:val="00A15B8C"/>
    <w:rsid w:val="00A24DDF"/>
    <w:rsid w:val="00A25A60"/>
    <w:rsid w:val="00A334AC"/>
    <w:rsid w:val="00A350F7"/>
    <w:rsid w:val="00A43244"/>
    <w:rsid w:val="00A4645B"/>
    <w:rsid w:val="00A50789"/>
    <w:rsid w:val="00A54CE0"/>
    <w:rsid w:val="00A56783"/>
    <w:rsid w:val="00A75D7D"/>
    <w:rsid w:val="00A769BF"/>
    <w:rsid w:val="00A874DE"/>
    <w:rsid w:val="00A97621"/>
    <w:rsid w:val="00AA03C4"/>
    <w:rsid w:val="00AA12F6"/>
    <w:rsid w:val="00AA1E53"/>
    <w:rsid w:val="00AA2BDF"/>
    <w:rsid w:val="00AA7F94"/>
    <w:rsid w:val="00AB36C6"/>
    <w:rsid w:val="00AC348A"/>
    <w:rsid w:val="00AC74E9"/>
    <w:rsid w:val="00AE50AE"/>
    <w:rsid w:val="00AF34AE"/>
    <w:rsid w:val="00AF7C43"/>
    <w:rsid w:val="00B07943"/>
    <w:rsid w:val="00B122B1"/>
    <w:rsid w:val="00B150E2"/>
    <w:rsid w:val="00B22673"/>
    <w:rsid w:val="00B30CE7"/>
    <w:rsid w:val="00B31C4F"/>
    <w:rsid w:val="00B34740"/>
    <w:rsid w:val="00B40013"/>
    <w:rsid w:val="00B41C2A"/>
    <w:rsid w:val="00B42722"/>
    <w:rsid w:val="00B516FD"/>
    <w:rsid w:val="00B541FE"/>
    <w:rsid w:val="00B57EBF"/>
    <w:rsid w:val="00B72CF7"/>
    <w:rsid w:val="00B750E5"/>
    <w:rsid w:val="00B75933"/>
    <w:rsid w:val="00B773DE"/>
    <w:rsid w:val="00B7757B"/>
    <w:rsid w:val="00B90FEC"/>
    <w:rsid w:val="00B93D4B"/>
    <w:rsid w:val="00B96221"/>
    <w:rsid w:val="00BA14AC"/>
    <w:rsid w:val="00BA283D"/>
    <w:rsid w:val="00BC445D"/>
    <w:rsid w:val="00BC44B2"/>
    <w:rsid w:val="00BC4D0A"/>
    <w:rsid w:val="00BC5412"/>
    <w:rsid w:val="00BE5CCB"/>
    <w:rsid w:val="00BF2058"/>
    <w:rsid w:val="00BF3309"/>
    <w:rsid w:val="00BF3DC7"/>
    <w:rsid w:val="00C07DA7"/>
    <w:rsid w:val="00C1007D"/>
    <w:rsid w:val="00C10AFE"/>
    <w:rsid w:val="00C11FBE"/>
    <w:rsid w:val="00C12A3A"/>
    <w:rsid w:val="00C14D58"/>
    <w:rsid w:val="00C15B54"/>
    <w:rsid w:val="00C17FAC"/>
    <w:rsid w:val="00C350BB"/>
    <w:rsid w:val="00C57E24"/>
    <w:rsid w:val="00C64748"/>
    <w:rsid w:val="00C739F4"/>
    <w:rsid w:val="00C82D53"/>
    <w:rsid w:val="00C859D6"/>
    <w:rsid w:val="00C93422"/>
    <w:rsid w:val="00CA05CB"/>
    <w:rsid w:val="00CB17E3"/>
    <w:rsid w:val="00CB44F6"/>
    <w:rsid w:val="00CB5990"/>
    <w:rsid w:val="00CB6CC6"/>
    <w:rsid w:val="00CB7A9E"/>
    <w:rsid w:val="00CC691E"/>
    <w:rsid w:val="00CD2923"/>
    <w:rsid w:val="00CD3B3B"/>
    <w:rsid w:val="00CF352D"/>
    <w:rsid w:val="00CF55C4"/>
    <w:rsid w:val="00D050D4"/>
    <w:rsid w:val="00D055A5"/>
    <w:rsid w:val="00D10B65"/>
    <w:rsid w:val="00D20BB3"/>
    <w:rsid w:val="00D2136C"/>
    <w:rsid w:val="00D30BCC"/>
    <w:rsid w:val="00D32149"/>
    <w:rsid w:val="00D42037"/>
    <w:rsid w:val="00D45B76"/>
    <w:rsid w:val="00D461C5"/>
    <w:rsid w:val="00D46537"/>
    <w:rsid w:val="00D66319"/>
    <w:rsid w:val="00D703C4"/>
    <w:rsid w:val="00D71BFE"/>
    <w:rsid w:val="00D827D5"/>
    <w:rsid w:val="00D840BE"/>
    <w:rsid w:val="00D86D3A"/>
    <w:rsid w:val="00D93B35"/>
    <w:rsid w:val="00DA6C5A"/>
    <w:rsid w:val="00DB191A"/>
    <w:rsid w:val="00DC5484"/>
    <w:rsid w:val="00DD1F5C"/>
    <w:rsid w:val="00DF509F"/>
    <w:rsid w:val="00DF6AD6"/>
    <w:rsid w:val="00E0157D"/>
    <w:rsid w:val="00E059C5"/>
    <w:rsid w:val="00E10058"/>
    <w:rsid w:val="00E11671"/>
    <w:rsid w:val="00E261D0"/>
    <w:rsid w:val="00E5275A"/>
    <w:rsid w:val="00E5345E"/>
    <w:rsid w:val="00E54EE0"/>
    <w:rsid w:val="00E5738B"/>
    <w:rsid w:val="00E63408"/>
    <w:rsid w:val="00E66606"/>
    <w:rsid w:val="00E74242"/>
    <w:rsid w:val="00E77577"/>
    <w:rsid w:val="00E77E39"/>
    <w:rsid w:val="00E933A9"/>
    <w:rsid w:val="00E96226"/>
    <w:rsid w:val="00E972F6"/>
    <w:rsid w:val="00EB12D0"/>
    <w:rsid w:val="00EB6196"/>
    <w:rsid w:val="00EB651D"/>
    <w:rsid w:val="00EC433E"/>
    <w:rsid w:val="00ED0DB9"/>
    <w:rsid w:val="00EF27C4"/>
    <w:rsid w:val="00F017B1"/>
    <w:rsid w:val="00F01C11"/>
    <w:rsid w:val="00F03DAA"/>
    <w:rsid w:val="00F17FC7"/>
    <w:rsid w:val="00F322C7"/>
    <w:rsid w:val="00F3553F"/>
    <w:rsid w:val="00F43702"/>
    <w:rsid w:val="00F52652"/>
    <w:rsid w:val="00F570E3"/>
    <w:rsid w:val="00F65E9C"/>
    <w:rsid w:val="00F67D57"/>
    <w:rsid w:val="00F77CDD"/>
    <w:rsid w:val="00F903FC"/>
    <w:rsid w:val="00F922C8"/>
    <w:rsid w:val="00F92C06"/>
    <w:rsid w:val="00FA76C1"/>
    <w:rsid w:val="00FB0B11"/>
    <w:rsid w:val="00FB1485"/>
    <w:rsid w:val="00FB7A51"/>
    <w:rsid w:val="00FC2A56"/>
    <w:rsid w:val="00FC4C92"/>
    <w:rsid w:val="00FD21E6"/>
    <w:rsid w:val="00FE4EE4"/>
    <w:rsid w:val="00FF4C66"/>
    <w:rsid w:val="00FF5CE0"/>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C79806"/>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 w:type="paragraph" w:styleId="NormalWeb">
    <w:name w:val="Normal (Web)"/>
    <w:basedOn w:val="Normal"/>
    <w:uiPriority w:val="99"/>
    <w:unhideWhenUsed/>
    <w:rsid w:val="00323D73"/>
    <w:pPr>
      <w:spacing w:before="100" w:beforeAutospacing="1" w:after="100" w:afterAutospacing="1"/>
    </w:pPr>
  </w:style>
  <w:style w:type="character" w:customStyle="1" w:styleId="text">
    <w:name w:val="text"/>
    <w:basedOn w:val="DefaultParagraphFont"/>
    <w:rsid w:val="0032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5909">
      <w:bodyDiv w:val="1"/>
      <w:marLeft w:val="0"/>
      <w:marRight w:val="0"/>
      <w:marTop w:val="0"/>
      <w:marBottom w:val="0"/>
      <w:divBdr>
        <w:top w:val="none" w:sz="0" w:space="0" w:color="auto"/>
        <w:left w:val="none" w:sz="0" w:space="0" w:color="auto"/>
        <w:bottom w:val="none" w:sz="0" w:space="0" w:color="auto"/>
        <w:right w:val="none" w:sz="0" w:space="0" w:color="auto"/>
      </w:divBdr>
    </w:div>
    <w:div w:id="799301127">
      <w:bodyDiv w:val="1"/>
      <w:marLeft w:val="0"/>
      <w:marRight w:val="0"/>
      <w:marTop w:val="0"/>
      <w:marBottom w:val="0"/>
      <w:divBdr>
        <w:top w:val="none" w:sz="0" w:space="0" w:color="auto"/>
        <w:left w:val="none" w:sz="0" w:space="0" w:color="auto"/>
        <w:bottom w:val="none" w:sz="0" w:space="0" w:color="auto"/>
        <w:right w:val="none" w:sz="0" w:space="0" w:color="auto"/>
      </w:divBdr>
    </w:div>
    <w:div w:id="20000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02EC-C7AC-4541-BDA3-02EE38AC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1138</Words>
  <Characters>5438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172</cp:revision>
  <cp:lastPrinted>2021-01-24T18:38:00Z</cp:lastPrinted>
  <dcterms:created xsi:type="dcterms:W3CDTF">2018-02-15T23:15:00Z</dcterms:created>
  <dcterms:modified xsi:type="dcterms:W3CDTF">2021-01-31T19:46:00Z</dcterms:modified>
</cp:coreProperties>
</file>